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86D17" w14:textId="3B02466F" w:rsidR="005D5026" w:rsidRPr="002A2560" w:rsidRDefault="005D212F" w:rsidP="005D5026">
      <w:pPr>
        <w:jc w:val="center"/>
        <w:rPr>
          <w:b/>
          <w:bCs/>
          <w:sz w:val="32"/>
          <w:szCs w:val="32"/>
          <w:u w:val="single"/>
        </w:rPr>
      </w:pPr>
      <w:r>
        <w:rPr>
          <w:b/>
          <w:bCs/>
          <w:sz w:val="32"/>
          <w:szCs w:val="32"/>
          <w:u w:val="single"/>
        </w:rPr>
        <w:t xml:space="preserve"> </w:t>
      </w:r>
      <w:r w:rsidR="005D5026" w:rsidRPr="002A2560">
        <w:rPr>
          <w:b/>
          <w:bCs/>
          <w:sz w:val="32"/>
          <w:szCs w:val="32"/>
          <w:u w:val="single"/>
        </w:rPr>
        <w:t xml:space="preserve">NAPSA Scam Advice </w:t>
      </w:r>
      <w:r w:rsidR="00787A45" w:rsidRPr="002A2560">
        <w:rPr>
          <w:b/>
          <w:bCs/>
          <w:sz w:val="32"/>
          <w:szCs w:val="32"/>
          <w:u w:val="single"/>
        </w:rPr>
        <w:t xml:space="preserve">Forum </w:t>
      </w:r>
      <w:r w:rsidR="00A83D87">
        <w:rPr>
          <w:b/>
          <w:bCs/>
          <w:sz w:val="32"/>
          <w:szCs w:val="32"/>
          <w:u w:val="single"/>
        </w:rPr>
        <w:t>Feb</w:t>
      </w:r>
      <w:r w:rsidR="00D62476">
        <w:rPr>
          <w:b/>
          <w:bCs/>
          <w:sz w:val="32"/>
          <w:szCs w:val="32"/>
          <w:u w:val="single"/>
        </w:rPr>
        <w:t xml:space="preserve"> 2025</w:t>
      </w:r>
    </w:p>
    <w:p w14:paraId="7AB1564F" w14:textId="6C686459" w:rsidR="00A83D87" w:rsidRPr="00A83D87" w:rsidRDefault="005D5026" w:rsidP="00A83D87">
      <w:pPr>
        <w:spacing w:before="100" w:beforeAutospacing="1" w:after="100" w:afterAutospacing="1"/>
        <w:rPr>
          <w:rFonts w:eastAsia="Times New Roman" w:cs="Arial"/>
          <w:color w:val="000000"/>
          <w:kern w:val="0"/>
          <w:sz w:val="28"/>
          <w:szCs w:val="28"/>
          <w14:ligatures w14:val="none"/>
        </w:rPr>
      </w:pPr>
      <w:r w:rsidRPr="000F5359">
        <w:rPr>
          <w:b/>
          <w:bCs/>
          <w:sz w:val="28"/>
          <w:szCs w:val="28"/>
        </w:rPr>
        <w:t>Topic</w:t>
      </w:r>
      <w:r w:rsidR="00643584" w:rsidRPr="000F5359">
        <w:rPr>
          <w:b/>
          <w:bCs/>
          <w:sz w:val="28"/>
          <w:szCs w:val="28"/>
        </w:rPr>
        <w:t xml:space="preserve">: </w:t>
      </w:r>
      <w:r w:rsidR="00A83D87" w:rsidRPr="000F5359">
        <w:rPr>
          <w:rFonts w:eastAsia="Times New Roman" w:cs="Arial"/>
          <w:color w:val="000000"/>
          <w:kern w:val="0"/>
          <w:sz w:val="28"/>
          <w:szCs w:val="28"/>
          <w14:ligatures w14:val="none"/>
        </w:rPr>
        <w:t xml:space="preserve">Prize and Sweepstakes </w:t>
      </w:r>
      <w:r w:rsidR="001E5DBE" w:rsidRPr="000F5359">
        <w:rPr>
          <w:rFonts w:eastAsia="Times New Roman" w:cs="Arial"/>
          <w:color w:val="000000"/>
          <w:kern w:val="0"/>
          <w:sz w:val="28"/>
          <w:szCs w:val="28"/>
          <w14:ligatures w14:val="none"/>
        </w:rPr>
        <w:t xml:space="preserve">Scams </w:t>
      </w:r>
      <w:r w:rsidR="001E5DBE">
        <w:rPr>
          <w:rFonts w:eastAsia="Times New Roman" w:cs="Arial"/>
          <w:color w:val="000000"/>
          <w:kern w:val="0"/>
          <w:sz w:val="28"/>
          <w:szCs w:val="28"/>
          <w14:ligatures w14:val="none"/>
        </w:rPr>
        <w:t xml:space="preserve">      </w:t>
      </w:r>
      <w:r w:rsidR="001E5DBE" w:rsidRPr="000F5359">
        <w:rPr>
          <w:rFonts w:eastAsia="Times New Roman" w:cs="Arial"/>
          <w:color w:val="000000"/>
          <w:kern w:val="0"/>
          <w:sz w:val="28"/>
          <w:szCs w:val="28"/>
          <w14:ligatures w14:val="none"/>
        </w:rPr>
        <w:t>Our</w:t>
      </w:r>
      <w:r w:rsidR="00A83D87" w:rsidRPr="00A83D87">
        <w:rPr>
          <w:rFonts w:eastAsia="Times New Roman" w:cs="Arial"/>
          <w:color w:val="000000"/>
          <w:kern w:val="0"/>
          <w:sz w:val="28"/>
          <w:szCs w:val="28"/>
          <w14:ligatures w14:val="none"/>
        </w:rPr>
        <w:t xml:space="preserve"> speaker will discuss frauds that claim the victim is the winner of a prize or sweepstakes.  Newer data shows that these disproportionately affect older consumers.  In addition, these are often ongoing frauds with continuing requests for more money.  The scammers are often operating from </w:t>
      </w:r>
      <w:r w:rsidR="00A83D87" w:rsidRPr="000F5359">
        <w:rPr>
          <w:rFonts w:eastAsia="Times New Roman" w:cs="Arial"/>
          <w:color w:val="000000"/>
          <w:kern w:val="0"/>
          <w:sz w:val="28"/>
          <w:szCs w:val="28"/>
          <w14:ligatures w14:val="none"/>
        </w:rPr>
        <w:t>Jamaica and</w:t>
      </w:r>
      <w:r w:rsidR="00A83D87" w:rsidRPr="00A83D87">
        <w:rPr>
          <w:rFonts w:eastAsia="Times New Roman" w:cs="Arial"/>
          <w:color w:val="000000"/>
          <w:kern w:val="0"/>
          <w:sz w:val="28"/>
          <w:szCs w:val="28"/>
          <w14:ligatures w14:val="none"/>
        </w:rPr>
        <w:t xml:space="preserve"> frequently impersonate PCH.  </w:t>
      </w:r>
    </w:p>
    <w:p w14:paraId="00490A44" w14:textId="55D35AE8" w:rsidR="00A83D87" w:rsidRPr="00A83D87" w:rsidRDefault="00A83D87" w:rsidP="00A83D87">
      <w:pPr>
        <w:spacing w:before="100" w:beforeAutospacing="1" w:after="100" w:afterAutospacing="1" w:line="240" w:lineRule="auto"/>
        <w:rPr>
          <w:rFonts w:eastAsia="Times New Roman" w:cs="Arial"/>
          <w:color w:val="000000"/>
          <w:kern w:val="0"/>
          <w:sz w:val="28"/>
          <w:szCs w:val="28"/>
          <w14:ligatures w14:val="none"/>
        </w:rPr>
      </w:pPr>
      <w:r w:rsidRPr="000F5359">
        <w:rPr>
          <w:rFonts w:eastAsia="Times New Roman" w:cs="Arial"/>
          <w:b/>
          <w:bCs/>
          <w:color w:val="000000"/>
          <w:kern w:val="0"/>
          <w:sz w:val="28"/>
          <w:szCs w:val="28"/>
          <w14:ligatures w14:val="none"/>
        </w:rPr>
        <w:t xml:space="preserve">Speaker: </w:t>
      </w:r>
      <w:r w:rsidRPr="00A83D87">
        <w:rPr>
          <w:rFonts w:eastAsia="Times New Roman" w:cs="Arial"/>
          <w:b/>
          <w:bCs/>
          <w:color w:val="000000"/>
          <w:kern w:val="0"/>
          <w:sz w:val="28"/>
          <w:szCs w:val="28"/>
          <w14:ligatures w14:val="none"/>
        </w:rPr>
        <w:t>Chris Irving</w:t>
      </w:r>
      <w:r w:rsidRPr="00A83D87">
        <w:rPr>
          <w:rFonts w:eastAsia="Times New Roman" w:cs="Arial"/>
          <w:color w:val="000000"/>
          <w:kern w:val="0"/>
          <w:sz w:val="28"/>
          <w:szCs w:val="28"/>
          <w14:ligatures w14:val="none"/>
        </w:rPr>
        <w:t> is the Vice President of Consumer and Legal Affairs for Publishers Clearing House (PCH), headquartered in Jericho, New York. In this role, he spearheads the company's anti-scam initiatives, focusing on educating consumers and collaborating with law enforcement to address lottery and sweepstakes imposter scams that misuse the PCH name, as well as the names of other entities. His responsibilities include providing testimony and documentation to support criminal cases where the PCH name has been exploited to defraud individuals.</w:t>
      </w:r>
    </w:p>
    <w:p w14:paraId="43BC1943" w14:textId="5DCF7A2A" w:rsidR="00E14B5A" w:rsidRPr="000F5359" w:rsidRDefault="00A83D87" w:rsidP="000F5359">
      <w:pPr>
        <w:spacing w:before="100" w:beforeAutospacing="1" w:after="100" w:afterAutospacing="1" w:line="240" w:lineRule="auto"/>
        <w:rPr>
          <w:rFonts w:ascii="Arial" w:eastAsia="Times New Roman" w:hAnsi="Arial" w:cs="Arial"/>
          <w:color w:val="888888"/>
          <w:kern w:val="0"/>
          <w:sz w:val="24"/>
          <w:szCs w:val="24"/>
          <w14:ligatures w14:val="none"/>
        </w:rPr>
      </w:pPr>
      <w:r w:rsidRPr="00A83D87">
        <w:rPr>
          <w:rFonts w:ascii="Arial" w:eastAsia="Times New Roman" w:hAnsi="Arial" w:cs="Arial"/>
          <w:color w:val="888888"/>
          <w:kern w:val="0"/>
          <w:sz w:val="24"/>
          <w:szCs w:val="24"/>
          <w14:ligatures w14:val="none"/>
        </w:rPr>
        <w:t> </w:t>
      </w:r>
      <w:r w:rsidR="005D5026" w:rsidRPr="002A2560">
        <w:rPr>
          <w:rFonts w:cstheme="minorHAnsi"/>
          <w:b/>
          <w:bCs/>
          <w:kern w:val="0"/>
          <w:sz w:val="28"/>
          <w:szCs w:val="28"/>
          <w14:ligatures w14:val="none"/>
        </w:rPr>
        <w:t>Co-Hosts:</w:t>
      </w:r>
      <w:r w:rsidR="005D5026" w:rsidRPr="002A2560">
        <w:rPr>
          <w:rFonts w:cstheme="minorHAnsi"/>
          <w:kern w:val="0"/>
          <w:sz w:val="28"/>
          <w:szCs w:val="28"/>
          <w14:ligatures w14:val="none"/>
        </w:rPr>
        <w:t xml:space="preserve"> Steve Baker and Debbie Deem</w:t>
      </w:r>
      <w:r>
        <w:rPr>
          <w:rFonts w:cstheme="minorHAnsi"/>
          <w:kern w:val="0"/>
          <w:sz w:val="28"/>
          <w:szCs w:val="28"/>
          <w14:ligatures w14:val="none"/>
        </w:rPr>
        <w:t xml:space="preserve"> (on vacation this month)</w:t>
      </w:r>
      <w:r w:rsidR="000F5359">
        <w:rPr>
          <w:rFonts w:ascii="Arial" w:eastAsia="Times New Roman" w:hAnsi="Arial" w:cs="Arial"/>
          <w:color w:val="888888"/>
          <w:kern w:val="0"/>
          <w:sz w:val="24"/>
          <w:szCs w:val="24"/>
          <w14:ligatures w14:val="none"/>
        </w:rPr>
        <w:t xml:space="preserve">   </w:t>
      </w:r>
      <w:r w:rsidR="005D5026" w:rsidRPr="002A2560">
        <w:rPr>
          <w:rFonts w:cstheme="minorHAnsi"/>
          <w:kern w:val="0"/>
          <w:sz w:val="28"/>
          <w:szCs w:val="28"/>
          <w14:ligatures w14:val="none"/>
        </w:rPr>
        <w:t xml:space="preserve">Sign up for Steve’s weekly </w:t>
      </w:r>
      <w:r w:rsidR="005D5026" w:rsidRPr="00CA3C45">
        <w:rPr>
          <w:rFonts w:cstheme="minorHAnsi"/>
          <w:kern w:val="0"/>
          <w:sz w:val="28"/>
          <w:szCs w:val="28"/>
          <w:u w:val="single"/>
          <w14:ligatures w14:val="none"/>
        </w:rPr>
        <w:t>‘</w:t>
      </w:r>
      <w:r w:rsidR="00532062" w:rsidRPr="00CA3C45">
        <w:rPr>
          <w:rFonts w:cstheme="minorHAnsi"/>
          <w:kern w:val="0"/>
          <w:sz w:val="28"/>
          <w:szCs w:val="28"/>
          <w:u w:val="single"/>
          <w14:ligatures w14:val="none"/>
        </w:rPr>
        <w:t>www.</w:t>
      </w:r>
      <w:r w:rsidR="005D5026" w:rsidRPr="002A2560">
        <w:rPr>
          <w:rFonts w:cstheme="minorHAnsi"/>
          <w:kern w:val="0"/>
          <w:sz w:val="28"/>
          <w:szCs w:val="28"/>
          <w:u w:val="single"/>
          <w14:ligatures w14:val="none"/>
        </w:rPr>
        <w:t>Bakerfraudreport.com</w:t>
      </w:r>
      <w:r w:rsidR="005D5026" w:rsidRPr="002A2560">
        <w:rPr>
          <w:rFonts w:cstheme="minorHAnsi"/>
          <w:kern w:val="0"/>
          <w:sz w:val="28"/>
          <w:szCs w:val="28"/>
          <w14:ligatures w14:val="none"/>
        </w:rPr>
        <w:t xml:space="preserve">’ for </w:t>
      </w:r>
      <w:r w:rsidR="00E91D05">
        <w:rPr>
          <w:rFonts w:cstheme="minorHAnsi"/>
          <w:kern w:val="0"/>
          <w:sz w:val="28"/>
          <w:szCs w:val="28"/>
          <w14:ligatures w14:val="none"/>
        </w:rPr>
        <w:t>news/</w:t>
      </w:r>
      <w:r w:rsidR="005D5026" w:rsidRPr="002A2560">
        <w:rPr>
          <w:rFonts w:cstheme="minorHAnsi"/>
          <w:kern w:val="0"/>
          <w:sz w:val="28"/>
          <w:szCs w:val="28"/>
          <w14:ligatures w14:val="none"/>
        </w:rPr>
        <w:t>trends/</w:t>
      </w:r>
      <w:r w:rsidR="00532062">
        <w:rPr>
          <w:rFonts w:cstheme="minorHAnsi"/>
          <w:kern w:val="0"/>
          <w:sz w:val="28"/>
          <w:szCs w:val="28"/>
          <w14:ligatures w14:val="none"/>
        </w:rPr>
        <w:t xml:space="preserve"> arrests/</w:t>
      </w:r>
      <w:r w:rsidR="005D5026" w:rsidRPr="002A2560">
        <w:rPr>
          <w:rFonts w:cstheme="minorHAnsi"/>
          <w:kern w:val="0"/>
          <w:sz w:val="28"/>
          <w:szCs w:val="28"/>
          <w14:ligatures w14:val="none"/>
        </w:rPr>
        <w:t xml:space="preserve">prosecutions worldwide on transnational frauds/scams.        </w:t>
      </w:r>
    </w:p>
    <w:p w14:paraId="12442164" w14:textId="77777777" w:rsidR="002242D4" w:rsidRDefault="002242D4" w:rsidP="00C54325">
      <w:pPr>
        <w:rPr>
          <w:rFonts w:cstheme="minorHAnsi"/>
          <w:b/>
          <w:bCs/>
          <w:kern w:val="0"/>
          <w:sz w:val="28"/>
          <w:szCs w:val="28"/>
          <w:u w:val="single"/>
          <w14:ligatures w14:val="none"/>
        </w:rPr>
      </w:pPr>
    </w:p>
    <w:p w14:paraId="39D452BC" w14:textId="0CC59079" w:rsidR="005D5026" w:rsidRPr="00C54325" w:rsidRDefault="005D5026" w:rsidP="00C54325">
      <w:pPr>
        <w:rPr>
          <w:rFonts w:cstheme="minorHAnsi"/>
          <w:kern w:val="0"/>
          <w:sz w:val="28"/>
          <w:szCs w:val="28"/>
          <w14:ligatures w14:val="none"/>
        </w:rPr>
      </w:pPr>
      <w:r w:rsidRPr="00C54325">
        <w:rPr>
          <w:rFonts w:cstheme="minorHAnsi"/>
          <w:b/>
          <w:bCs/>
          <w:kern w:val="0"/>
          <w:sz w:val="28"/>
          <w:szCs w:val="28"/>
          <w:u w:val="single"/>
          <w14:ligatures w14:val="none"/>
        </w:rPr>
        <w:t xml:space="preserve">National Elder Fraud </w:t>
      </w:r>
      <w:r w:rsidR="00634C84" w:rsidRPr="00C54325">
        <w:rPr>
          <w:rFonts w:cstheme="minorHAnsi"/>
          <w:b/>
          <w:bCs/>
          <w:kern w:val="0"/>
          <w:sz w:val="28"/>
          <w:szCs w:val="28"/>
          <w:u w:val="single"/>
          <w14:ligatures w14:val="none"/>
        </w:rPr>
        <w:t>Hotline</w:t>
      </w:r>
      <w:r w:rsidR="00634C84" w:rsidRPr="00C54325">
        <w:rPr>
          <w:rFonts w:cstheme="minorHAnsi"/>
          <w:b/>
          <w:bCs/>
          <w:kern w:val="0"/>
          <w:sz w:val="28"/>
          <w:szCs w:val="28"/>
          <w14:ligatures w14:val="none"/>
        </w:rPr>
        <w:t xml:space="preserve"> (</w:t>
      </w:r>
      <w:r w:rsidRPr="00C54325">
        <w:rPr>
          <w:rFonts w:cstheme="minorHAnsi"/>
          <w:b/>
          <w:bCs/>
          <w:kern w:val="0"/>
          <w:sz w:val="28"/>
          <w:szCs w:val="28"/>
          <w14:ligatures w14:val="none"/>
        </w:rPr>
        <w:t>U</w:t>
      </w:r>
      <w:r w:rsidR="006037B2">
        <w:rPr>
          <w:rFonts w:cstheme="minorHAnsi"/>
          <w:b/>
          <w:bCs/>
          <w:kern w:val="0"/>
          <w:sz w:val="28"/>
          <w:szCs w:val="28"/>
          <w14:ligatures w14:val="none"/>
        </w:rPr>
        <w:t>.</w:t>
      </w:r>
      <w:r w:rsidRPr="00C54325">
        <w:rPr>
          <w:rFonts w:cstheme="minorHAnsi"/>
          <w:b/>
          <w:bCs/>
          <w:kern w:val="0"/>
          <w:sz w:val="28"/>
          <w:szCs w:val="28"/>
          <w14:ligatures w14:val="none"/>
        </w:rPr>
        <w:t>S</w:t>
      </w:r>
      <w:r w:rsidR="006037B2">
        <w:rPr>
          <w:rFonts w:cstheme="minorHAnsi"/>
          <w:b/>
          <w:bCs/>
          <w:kern w:val="0"/>
          <w:sz w:val="28"/>
          <w:szCs w:val="28"/>
          <w14:ligatures w14:val="none"/>
        </w:rPr>
        <w:t>.</w:t>
      </w:r>
      <w:r w:rsidRPr="00C54325">
        <w:rPr>
          <w:rFonts w:cstheme="minorHAnsi"/>
          <w:b/>
          <w:bCs/>
          <w:kern w:val="0"/>
          <w:sz w:val="28"/>
          <w:szCs w:val="28"/>
          <w14:ligatures w14:val="none"/>
        </w:rPr>
        <w:t xml:space="preserve"> </w:t>
      </w:r>
      <w:proofErr w:type="gramStart"/>
      <w:r w:rsidR="007948A0" w:rsidRPr="00C54325">
        <w:rPr>
          <w:rFonts w:cstheme="minorHAnsi"/>
          <w:b/>
          <w:bCs/>
          <w:kern w:val="0"/>
          <w:sz w:val="28"/>
          <w:szCs w:val="28"/>
          <w14:ligatures w14:val="none"/>
        </w:rPr>
        <w:t xml:space="preserve">DOJ)  </w:t>
      </w:r>
      <w:r w:rsidRPr="00C54325">
        <w:rPr>
          <w:rFonts w:cstheme="minorHAnsi"/>
          <w:b/>
          <w:bCs/>
          <w:kern w:val="0"/>
          <w:sz w:val="28"/>
          <w:szCs w:val="28"/>
          <w14:ligatures w14:val="none"/>
        </w:rPr>
        <w:t xml:space="preserve"> </w:t>
      </w:r>
      <w:proofErr w:type="gramEnd"/>
      <w:r w:rsidRPr="00C54325">
        <w:rPr>
          <w:rFonts w:cstheme="minorHAnsi"/>
          <w:b/>
          <w:bCs/>
          <w:kern w:val="0"/>
          <w:sz w:val="28"/>
          <w:szCs w:val="28"/>
          <w14:ligatures w14:val="none"/>
        </w:rPr>
        <w:t xml:space="preserve">     </w:t>
      </w:r>
      <w:r w:rsidRPr="00C54325">
        <w:rPr>
          <w:rFonts w:cstheme="minorHAnsi"/>
          <w:b/>
          <w:bCs/>
          <w:kern w:val="0"/>
          <w:sz w:val="28"/>
          <w:szCs w:val="28"/>
          <w14:ligatures w14:val="none"/>
        </w:rPr>
        <w:tab/>
      </w:r>
      <w:r w:rsidRPr="00C54325">
        <w:rPr>
          <w:rFonts w:cstheme="minorHAnsi"/>
          <w:kern w:val="0"/>
          <w:sz w:val="28"/>
          <w:szCs w:val="28"/>
          <w14:ligatures w14:val="none"/>
        </w:rPr>
        <w:t>1-833-372-8311</w:t>
      </w:r>
    </w:p>
    <w:p w14:paraId="64249704" w14:textId="7562D910" w:rsidR="005D5026" w:rsidRDefault="005D5026" w:rsidP="00C54325">
      <w:pPr>
        <w:spacing w:after="0"/>
        <w:rPr>
          <w:rFonts w:cstheme="minorHAnsi"/>
          <w:kern w:val="0"/>
          <w:sz w:val="28"/>
          <w:szCs w:val="28"/>
          <w14:ligatures w14:val="none"/>
        </w:rPr>
      </w:pPr>
      <w:r w:rsidRPr="00C54325">
        <w:rPr>
          <w:rFonts w:cstheme="minorHAnsi"/>
          <w:kern w:val="0"/>
          <w:sz w:val="28"/>
          <w:szCs w:val="28"/>
          <w14:ligatures w14:val="none"/>
        </w:rPr>
        <w:t xml:space="preserve">National federal hotline for adults 60 and over </w:t>
      </w:r>
      <w:r w:rsidR="00C54325">
        <w:rPr>
          <w:rFonts w:cstheme="minorHAnsi"/>
          <w:kern w:val="0"/>
          <w:sz w:val="28"/>
          <w:szCs w:val="28"/>
          <w14:ligatures w14:val="none"/>
        </w:rPr>
        <w:t>to</w:t>
      </w:r>
      <w:r w:rsidRPr="00C54325">
        <w:rPr>
          <w:rFonts w:cstheme="minorHAnsi"/>
          <w:kern w:val="0"/>
          <w:sz w:val="28"/>
          <w:szCs w:val="28"/>
          <w14:ligatures w14:val="none"/>
        </w:rPr>
        <w:t xml:space="preserve"> report fraud and providing support and resources/safety tips. Help with filing IC3 and FTC reports. </w:t>
      </w:r>
      <w:r w:rsidR="003B761E">
        <w:rPr>
          <w:rFonts w:cstheme="minorHAnsi"/>
          <w:kern w:val="0"/>
          <w:sz w:val="28"/>
          <w:szCs w:val="28"/>
          <w14:ligatures w14:val="none"/>
        </w:rPr>
        <w:t>L</w:t>
      </w:r>
      <w:r w:rsidRPr="00C54325">
        <w:rPr>
          <w:rFonts w:cstheme="minorHAnsi"/>
          <w:kern w:val="0"/>
          <w:sz w:val="28"/>
          <w:szCs w:val="28"/>
          <w14:ligatures w14:val="none"/>
        </w:rPr>
        <w:t>anguage</w:t>
      </w:r>
      <w:r w:rsidR="003B761E">
        <w:rPr>
          <w:rFonts w:cstheme="minorHAnsi"/>
          <w:kern w:val="0"/>
          <w:sz w:val="28"/>
          <w:szCs w:val="28"/>
          <w14:ligatures w14:val="none"/>
        </w:rPr>
        <w:t xml:space="preserve"> line.</w:t>
      </w:r>
      <w:r w:rsidR="00C54325">
        <w:rPr>
          <w:rFonts w:cstheme="minorHAnsi"/>
          <w:kern w:val="0"/>
          <w:sz w:val="28"/>
          <w:szCs w:val="28"/>
          <w14:ligatures w14:val="none"/>
        </w:rPr>
        <w:t xml:space="preserve"> </w:t>
      </w:r>
      <w:hyperlink r:id="rId7" w:history="1">
        <w:r w:rsidR="005C0BB4" w:rsidRPr="001D12AF">
          <w:rPr>
            <w:rStyle w:val="Hyperlink"/>
            <w:rFonts w:cstheme="minorHAnsi"/>
            <w:kern w:val="0"/>
            <w:sz w:val="28"/>
            <w:szCs w:val="28"/>
            <w14:ligatures w14:val="none"/>
          </w:rPr>
          <w:t>https://ovc.ojp.gov/program/stop-elder-fraud/providing-help-restoring-hope</w:t>
        </w:r>
      </w:hyperlink>
      <w:r w:rsidRPr="00C54325">
        <w:rPr>
          <w:rFonts w:cstheme="minorHAnsi"/>
          <w:kern w:val="0"/>
          <w:sz w:val="28"/>
          <w:szCs w:val="28"/>
          <w14:ligatures w14:val="none"/>
        </w:rPr>
        <w:tab/>
      </w:r>
    </w:p>
    <w:p w14:paraId="3468E0BD" w14:textId="77777777" w:rsidR="005C0BB4" w:rsidRDefault="005C0BB4" w:rsidP="00C54325">
      <w:pPr>
        <w:spacing w:after="0"/>
        <w:rPr>
          <w:rFonts w:cstheme="minorHAnsi"/>
          <w:kern w:val="0"/>
          <w:sz w:val="28"/>
          <w:szCs w:val="28"/>
          <w14:ligatures w14:val="none"/>
        </w:rPr>
      </w:pPr>
    </w:p>
    <w:p w14:paraId="15FF16B3" w14:textId="77777777" w:rsidR="005D5026" w:rsidRPr="00C54325" w:rsidRDefault="005D5026" w:rsidP="00C54325">
      <w:pPr>
        <w:rPr>
          <w:rFonts w:cstheme="minorHAnsi"/>
          <w:b/>
          <w:bCs/>
          <w:kern w:val="0"/>
          <w:sz w:val="28"/>
          <w:szCs w:val="28"/>
          <w:u w:val="single"/>
          <w14:ligatures w14:val="none"/>
        </w:rPr>
      </w:pPr>
      <w:r w:rsidRPr="00C54325">
        <w:rPr>
          <w:rFonts w:cstheme="minorHAnsi"/>
          <w:b/>
          <w:bCs/>
          <w:kern w:val="0"/>
          <w:sz w:val="28"/>
          <w:szCs w:val="28"/>
          <w:u w:val="single"/>
          <w14:ligatures w14:val="none"/>
        </w:rPr>
        <w:t xml:space="preserve">Report Fraud </w:t>
      </w:r>
      <w:proofErr w:type="gramStart"/>
      <w:r w:rsidRPr="00C54325">
        <w:rPr>
          <w:rFonts w:cstheme="minorHAnsi"/>
          <w:b/>
          <w:bCs/>
          <w:kern w:val="0"/>
          <w:sz w:val="28"/>
          <w:szCs w:val="28"/>
          <w:u w:val="single"/>
          <w14:ligatures w14:val="none"/>
        </w:rPr>
        <w:t>to</w:t>
      </w:r>
      <w:proofErr w:type="gramEnd"/>
      <w:r w:rsidRPr="00C54325">
        <w:rPr>
          <w:rFonts w:cstheme="minorHAnsi"/>
          <w:b/>
          <w:bCs/>
          <w:kern w:val="0"/>
          <w:sz w:val="28"/>
          <w:szCs w:val="28"/>
          <w:u w:val="single"/>
          <w14:ligatures w14:val="none"/>
        </w:rPr>
        <w:t xml:space="preserve"> Local Police/APS as Well as One or More of These Federal Govt. Databases/Agencies</w:t>
      </w:r>
    </w:p>
    <w:p w14:paraId="76169CC7" w14:textId="4C6FAC6A" w:rsidR="005D5026" w:rsidRPr="002A2560" w:rsidRDefault="00882229" w:rsidP="005D5026">
      <w:pPr>
        <w:numPr>
          <w:ilvl w:val="0"/>
          <w:numId w:val="1"/>
        </w:numPr>
        <w:contextualSpacing/>
        <w:rPr>
          <w:rFonts w:cstheme="minorHAnsi"/>
          <w:kern w:val="0"/>
          <w:sz w:val="28"/>
          <w:szCs w:val="28"/>
          <w14:ligatures w14:val="none"/>
        </w:rPr>
      </w:pPr>
      <w:r w:rsidRPr="00210994">
        <w:rPr>
          <w:rFonts w:cstheme="minorHAnsi"/>
          <w:b/>
          <w:bCs/>
          <w:color w:val="467886" w:themeColor="hyperlink"/>
          <w:kern w:val="0"/>
          <w:sz w:val="28"/>
          <w:szCs w:val="28"/>
          <w14:ligatures w14:val="none"/>
        </w:rPr>
        <w:t>FBI</w:t>
      </w:r>
      <w:r w:rsidRPr="00210994">
        <w:rPr>
          <w:rFonts w:cstheme="minorHAnsi"/>
          <w:b/>
          <w:bCs/>
          <w:kern w:val="0"/>
          <w:sz w:val="28"/>
          <w:szCs w:val="28"/>
          <w14:ligatures w14:val="none"/>
        </w:rPr>
        <w:t xml:space="preserve"> Internet Crime Complaint Center</w:t>
      </w:r>
      <w:r>
        <w:t xml:space="preserve"> </w:t>
      </w:r>
      <w:r>
        <w:tab/>
      </w:r>
      <w:hyperlink r:id="rId8" w:history="1">
        <w:r w:rsidRPr="00242D60">
          <w:rPr>
            <w:rStyle w:val="Hyperlink"/>
            <w:rFonts w:cstheme="minorHAnsi"/>
            <w:kern w:val="0"/>
            <w:sz w:val="28"/>
            <w:szCs w:val="28"/>
            <w14:ligatures w14:val="none"/>
          </w:rPr>
          <w:t>www.ic3.gov</w:t>
        </w:r>
      </w:hyperlink>
      <w:r w:rsidR="005D5026" w:rsidRPr="002A2560">
        <w:rPr>
          <w:rFonts w:cstheme="minorHAnsi"/>
          <w:color w:val="467886" w:themeColor="hyperlink"/>
          <w:kern w:val="0"/>
          <w:sz w:val="28"/>
          <w:szCs w:val="28"/>
          <w14:ligatures w14:val="none"/>
        </w:rPr>
        <w:tab/>
      </w:r>
      <w:r w:rsidR="005D5026" w:rsidRPr="002A2560">
        <w:rPr>
          <w:rFonts w:cstheme="minorHAnsi"/>
          <w:color w:val="467886" w:themeColor="hyperlink"/>
          <w:kern w:val="0"/>
          <w:sz w:val="28"/>
          <w:szCs w:val="28"/>
          <w14:ligatures w14:val="none"/>
        </w:rPr>
        <w:tab/>
      </w:r>
      <w:r w:rsidR="005D5026" w:rsidRPr="002A2560">
        <w:rPr>
          <w:rFonts w:cstheme="minorHAnsi"/>
          <w:color w:val="467886" w:themeColor="hyperlink"/>
          <w:kern w:val="0"/>
          <w:sz w:val="28"/>
          <w:szCs w:val="28"/>
          <w14:ligatures w14:val="none"/>
        </w:rPr>
        <w:tab/>
      </w:r>
      <w:r w:rsidR="005D5026" w:rsidRPr="002A2560">
        <w:rPr>
          <w:rFonts w:cstheme="minorHAnsi"/>
          <w:color w:val="467886" w:themeColor="hyperlink"/>
          <w:kern w:val="0"/>
          <w:sz w:val="28"/>
          <w:szCs w:val="28"/>
          <w14:ligatures w14:val="none"/>
        </w:rPr>
        <w:tab/>
      </w:r>
    </w:p>
    <w:p w14:paraId="5C8970A2" w14:textId="4157762B" w:rsidR="005D5026" w:rsidRPr="00882229" w:rsidRDefault="00882229" w:rsidP="005D5026">
      <w:pPr>
        <w:numPr>
          <w:ilvl w:val="0"/>
          <w:numId w:val="1"/>
        </w:numPr>
        <w:contextualSpacing/>
        <w:rPr>
          <w:rFonts w:cstheme="minorHAnsi"/>
          <w:kern w:val="0"/>
          <w:sz w:val="28"/>
          <w:szCs w:val="28"/>
          <w14:ligatures w14:val="none"/>
        </w:rPr>
      </w:pPr>
      <w:r w:rsidRPr="00882229">
        <w:rPr>
          <w:rFonts w:cstheme="minorHAnsi"/>
          <w:kern w:val="0"/>
          <w:sz w:val="28"/>
          <w:szCs w:val="28"/>
          <w14:ligatures w14:val="none"/>
        </w:rPr>
        <w:t xml:space="preserve">Federal Trade Commission </w:t>
      </w:r>
      <w:r>
        <w:rPr>
          <w:rFonts w:cstheme="minorHAnsi"/>
          <w:kern w:val="0"/>
          <w:sz w:val="28"/>
          <w:szCs w:val="28"/>
          <w14:ligatures w14:val="none"/>
        </w:rPr>
        <w:tab/>
      </w:r>
      <w:r>
        <w:rPr>
          <w:rFonts w:cstheme="minorHAnsi"/>
          <w:kern w:val="0"/>
          <w:sz w:val="28"/>
          <w:szCs w:val="28"/>
          <w14:ligatures w14:val="none"/>
        </w:rPr>
        <w:tab/>
      </w:r>
      <w:r>
        <w:rPr>
          <w:rFonts w:cstheme="minorHAnsi"/>
          <w:kern w:val="0"/>
          <w:sz w:val="28"/>
          <w:szCs w:val="28"/>
          <w14:ligatures w14:val="none"/>
        </w:rPr>
        <w:tab/>
      </w:r>
      <w:hyperlink r:id="rId9" w:history="1">
        <w:r w:rsidR="00261289" w:rsidRPr="004277BF">
          <w:rPr>
            <w:rStyle w:val="Hyperlink"/>
            <w:rFonts w:cstheme="minorHAnsi"/>
            <w:kern w:val="0"/>
            <w:sz w:val="28"/>
            <w:szCs w:val="28"/>
            <w14:ligatures w14:val="none"/>
          </w:rPr>
          <w:t>www.reportfraud.ftc.gov</w:t>
        </w:r>
      </w:hyperlink>
      <w:r w:rsidR="005D5026" w:rsidRPr="002A2560">
        <w:rPr>
          <w:rFonts w:cstheme="minorHAnsi"/>
          <w:color w:val="467886" w:themeColor="hyperlink"/>
          <w:kern w:val="0"/>
          <w:sz w:val="28"/>
          <w:szCs w:val="28"/>
          <w14:ligatures w14:val="none"/>
        </w:rPr>
        <w:t xml:space="preserve">    </w:t>
      </w:r>
      <w:r w:rsidR="005D5026" w:rsidRPr="002A2560">
        <w:rPr>
          <w:rFonts w:cstheme="minorHAnsi"/>
          <w:color w:val="467886" w:themeColor="hyperlink"/>
          <w:kern w:val="0"/>
          <w:sz w:val="28"/>
          <w:szCs w:val="28"/>
          <w14:ligatures w14:val="none"/>
        </w:rPr>
        <w:tab/>
      </w:r>
      <w:r w:rsidR="005D5026" w:rsidRPr="00882229">
        <w:rPr>
          <w:rFonts w:cstheme="minorHAnsi"/>
          <w:kern w:val="0"/>
          <w:sz w:val="28"/>
          <w:szCs w:val="28"/>
          <w14:ligatures w14:val="none"/>
        </w:rPr>
        <w:t xml:space="preserve"> </w:t>
      </w:r>
    </w:p>
    <w:p w14:paraId="1DD29071" w14:textId="63F889A0" w:rsidR="00882229" w:rsidRPr="00882229" w:rsidRDefault="00882229" w:rsidP="00882229">
      <w:pPr>
        <w:numPr>
          <w:ilvl w:val="0"/>
          <w:numId w:val="1"/>
        </w:numPr>
        <w:contextualSpacing/>
        <w:rPr>
          <w:rFonts w:cstheme="minorHAnsi"/>
          <w:b/>
          <w:bCs/>
          <w:kern w:val="0"/>
          <w:sz w:val="28"/>
          <w:szCs w:val="28"/>
          <w14:ligatures w14:val="none"/>
        </w:rPr>
      </w:pPr>
      <w:proofErr w:type="gramStart"/>
      <w:r w:rsidRPr="00210994">
        <w:rPr>
          <w:rFonts w:cstheme="minorHAnsi"/>
          <w:b/>
          <w:bCs/>
          <w:kern w:val="0"/>
          <w:sz w:val="28"/>
          <w:szCs w:val="28"/>
          <w14:ligatures w14:val="none"/>
        </w:rPr>
        <w:t>Report</w:t>
      </w:r>
      <w:proofErr w:type="gramEnd"/>
      <w:r w:rsidRPr="00210994">
        <w:rPr>
          <w:rFonts w:cstheme="minorHAnsi"/>
          <w:b/>
          <w:bCs/>
          <w:kern w:val="0"/>
          <w:sz w:val="28"/>
          <w:szCs w:val="28"/>
          <w14:ligatures w14:val="none"/>
        </w:rPr>
        <w:t xml:space="preserve"> Identity Theft to the FTC</w:t>
      </w:r>
      <w:r>
        <w:rPr>
          <w:rFonts w:cstheme="minorHAnsi"/>
          <w:b/>
          <w:bCs/>
          <w:kern w:val="0"/>
          <w:sz w:val="28"/>
          <w:szCs w:val="28"/>
          <w14:ligatures w14:val="none"/>
        </w:rPr>
        <w:t xml:space="preserve">   </w:t>
      </w:r>
      <w:r>
        <w:rPr>
          <w:rFonts w:cstheme="minorHAnsi"/>
          <w:b/>
          <w:bCs/>
          <w:kern w:val="0"/>
          <w:sz w:val="28"/>
          <w:szCs w:val="28"/>
          <w14:ligatures w14:val="none"/>
        </w:rPr>
        <w:tab/>
      </w:r>
      <w:r>
        <w:rPr>
          <w:rFonts w:cstheme="minorHAnsi"/>
          <w:b/>
          <w:bCs/>
          <w:kern w:val="0"/>
          <w:sz w:val="28"/>
          <w:szCs w:val="28"/>
          <w14:ligatures w14:val="none"/>
        </w:rPr>
        <w:tab/>
      </w:r>
      <w:hyperlink r:id="rId10" w:history="1">
        <w:r w:rsidRPr="00242D60">
          <w:rPr>
            <w:rStyle w:val="Hyperlink"/>
            <w:rFonts w:cstheme="minorHAnsi"/>
            <w:kern w:val="0"/>
            <w:sz w:val="28"/>
            <w:szCs w:val="28"/>
            <w14:ligatures w14:val="none"/>
          </w:rPr>
          <w:t>www.identitytheft.gov</w:t>
        </w:r>
      </w:hyperlink>
      <w:r w:rsidR="005D5026" w:rsidRPr="00882229">
        <w:rPr>
          <w:rFonts w:cstheme="minorHAnsi"/>
          <w:color w:val="467886" w:themeColor="hyperlink"/>
          <w:kern w:val="0"/>
          <w:sz w:val="28"/>
          <w:szCs w:val="28"/>
          <w14:ligatures w14:val="none"/>
        </w:rPr>
        <w:tab/>
      </w:r>
      <w:r w:rsidR="005D5026" w:rsidRPr="00882229">
        <w:rPr>
          <w:rFonts w:cstheme="minorHAnsi"/>
          <w:color w:val="467886" w:themeColor="hyperlink"/>
          <w:kern w:val="0"/>
          <w:sz w:val="28"/>
          <w:szCs w:val="28"/>
          <w14:ligatures w14:val="none"/>
        </w:rPr>
        <w:tab/>
      </w:r>
    </w:p>
    <w:p w14:paraId="4049DB4C" w14:textId="2A15779C" w:rsidR="00D62476" w:rsidRPr="00882229" w:rsidRDefault="00882229" w:rsidP="00882229">
      <w:pPr>
        <w:numPr>
          <w:ilvl w:val="0"/>
          <w:numId w:val="1"/>
        </w:numPr>
        <w:contextualSpacing/>
        <w:rPr>
          <w:rFonts w:cstheme="minorHAnsi"/>
          <w:b/>
          <w:bCs/>
          <w:kern w:val="0"/>
          <w:sz w:val="28"/>
          <w:szCs w:val="28"/>
          <w14:ligatures w14:val="none"/>
        </w:rPr>
      </w:pPr>
      <w:r>
        <w:rPr>
          <w:rFonts w:cstheme="minorHAnsi"/>
          <w:b/>
          <w:bCs/>
          <w:kern w:val="0"/>
          <w:sz w:val="28"/>
          <w:szCs w:val="28"/>
          <w14:ligatures w14:val="none"/>
        </w:rPr>
        <w:t xml:space="preserve">U.S. </w:t>
      </w:r>
      <w:r w:rsidR="00210994" w:rsidRPr="00882229">
        <w:rPr>
          <w:rFonts w:cstheme="minorHAnsi"/>
          <w:b/>
          <w:bCs/>
          <w:kern w:val="0"/>
          <w:sz w:val="28"/>
          <w:szCs w:val="28"/>
          <w14:ligatures w14:val="none"/>
        </w:rPr>
        <w:t>Secret Service:</w:t>
      </w:r>
      <w:r w:rsidR="00210994" w:rsidRPr="00882229">
        <w:rPr>
          <w:rFonts w:cstheme="minorHAnsi"/>
          <w:kern w:val="0"/>
          <w:sz w:val="28"/>
          <w:szCs w:val="28"/>
          <w14:ligatures w14:val="none"/>
        </w:rPr>
        <w:t xml:space="preserve"> </w:t>
      </w:r>
      <w:r w:rsidR="005D5026" w:rsidRPr="00882229">
        <w:rPr>
          <w:rFonts w:cstheme="minorHAnsi"/>
          <w:kern w:val="0"/>
          <w:sz w:val="28"/>
          <w:szCs w:val="28"/>
          <w14:ligatures w14:val="none"/>
        </w:rPr>
        <w:t xml:space="preserve">If Crypto Investment Confidence Fraud - contact your local U.S. Secret Service office, in addition to filing an IC3 report.  </w:t>
      </w:r>
      <w:r>
        <w:rPr>
          <w:rFonts w:cstheme="minorHAnsi"/>
          <w:kern w:val="0"/>
          <w:sz w:val="28"/>
          <w:szCs w:val="28"/>
          <w14:ligatures w14:val="none"/>
        </w:rPr>
        <w:t xml:space="preserve">You can also file at </w:t>
      </w:r>
      <w:r w:rsidRPr="00882229">
        <w:rPr>
          <w:rFonts w:cstheme="minorHAnsi"/>
          <w:kern w:val="0"/>
          <w:sz w:val="28"/>
          <w:szCs w:val="28"/>
          <w:u w:val="single"/>
          <w14:ligatures w14:val="none"/>
        </w:rPr>
        <w:t>CryptoFraud@SecretService.gov</w:t>
      </w:r>
    </w:p>
    <w:p w14:paraId="0E824E34" w14:textId="05EBC0A3" w:rsidR="00827762" w:rsidRPr="00210994" w:rsidRDefault="00E36F74" w:rsidP="00210994">
      <w:pPr>
        <w:pStyle w:val="ListParagraph"/>
        <w:numPr>
          <w:ilvl w:val="0"/>
          <w:numId w:val="2"/>
        </w:numPr>
        <w:rPr>
          <w:rStyle w:val="Hyperlink"/>
          <w:sz w:val="28"/>
          <w:szCs w:val="28"/>
        </w:rPr>
      </w:pPr>
      <w:r w:rsidRPr="00210994">
        <w:rPr>
          <w:b/>
          <w:bCs/>
          <w:sz w:val="28"/>
          <w:szCs w:val="28"/>
        </w:rPr>
        <w:t xml:space="preserve">FBI Guidance </w:t>
      </w:r>
      <w:proofErr w:type="gramStart"/>
      <w:r w:rsidR="001A507C" w:rsidRPr="00210994">
        <w:rPr>
          <w:b/>
          <w:bCs/>
          <w:sz w:val="28"/>
          <w:szCs w:val="28"/>
        </w:rPr>
        <w:t>For</w:t>
      </w:r>
      <w:proofErr w:type="gramEnd"/>
      <w:r w:rsidR="001A507C" w:rsidRPr="00210994">
        <w:rPr>
          <w:b/>
          <w:bCs/>
          <w:sz w:val="28"/>
          <w:szCs w:val="28"/>
        </w:rPr>
        <w:t xml:space="preserve"> Crypto-Currency Scam Victims in Completing</w:t>
      </w:r>
      <w:r w:rsidR="008751C0" w:rsidRPr="00210994">
        <w:rPr>
          <w:b/>
          <w:bCs/>
          <w:sz w:val="28"/>
          <w:szCs w:val="28"/>
        </w:rPr>
        <w:t xml:space="preserve"> an</w:t>
      </w:r>
      <w:r w:rsidR="001A507C" w:rsidRPr="00210994">
        <w:rPr>
          <w:b/>
          <w:bCs/>
          <w:sz w:val="28"/>
          <w:szCs w:val="28"/>
        </w:rPr>
        <w:t xml:space="preserve"> IC3 report</w:t>
      </w:r>
      <w:r w:rsidR="00C54325" w:rsidRPr="00210994">
        <w:rPr>
          <w:b/>
          <w:bCs/>
          <w:sz w:val="28"/>
          <w:szCs w:val="28"/>
        </w:rPr>
        <w:t xml:space="preserve">  </w:t>
      </w:r>
      <w:hyperlink r:id="rId11" w:history="1">
        <w:r w:rsidR="00C54325" w:rsidRPr="00210994">
          <w:rPr>
            <w:rStyle w:val="Hyperlink"/>
            <w:sz w:val="28"/>
            <w:szCs w:val="28"/>
          </w:rPr>
          <w:t>https://www.ic3.gov/Media/Y2023/PSA230824</w:t>
        </w:r>
      </w:hyperlink>
    </w:p>
    <w:p w14:paraId="403A8DFE" w14:textId="77777777" w:rsidR="004533D1" w:rsidRDefault="004533D1" w:rsidP="004C0307">
      <w:pPr>
        <w:pStyle w:val="ListParagraph"/>
        <w:ind w:left="1080"/>
        <w:rPr>
          <w:rFonts w:cstheme="minorHAnsi"/>
          <w:b/>
          <w:bCs/>
          <w:kern w:val="0"/>
          <w:sz w:val="28"/>
          <w:szCs w:val="28"/>
          <w14:ligatures w14:val="none"/>
        </w:rPr>
      </w:pPr>
    </w:p>
    <w:p w14:paraId="6DEF6E5C" w14:textId="77777777" w:rsidR="004533D1" w:rsidRPr="004533D1" w:rsidRDefault="00210994" w:rsidP="004533D1">
      <w:pPr>
        <w:pStyle w:val="ListParagraph"/>
        <w:numPr>
          <w:ilvl w:val="0"/>
          <w:numId w:val="2"/>
        </w:numPr>
        <w:rPr>
          <w:rFonts w:cstheme="minorHAnsi"/>
          <w:b/>
          <w:bCs/>
          <w:kern w:val="0"/>
          <w:sz w:val="28"/>
          <w:szCs w:val="28"/>
          <w14:ligatures w14:val="none"/>
        </w:rPr>
      </w:pPr>
      <w:r w:rsidRPr="004533D1">
        <w:rPr>
          <w:rFonts w:cstheme="minorHAnsi"/>
          <w:b/>
          <w:bCs/>
          <w:kern w:val="0"/>
          <w:sz w:val="28"/>
          <w:szCs w:val="28"/>
          <w14:ligatures w14:val="none"/>
        </w:rPr>
        <w:lastRenderedPageBreak/>
        <w:t xml:space="preserve">U.S Postal Inspection Service (USPIS)  </w:t>
      </w:r>
      <w:hyperlink r:id="rId12" w:history="1">
        <w:r w:rsidRPr="004533D1">
          <w:rPr>
            <w:rStyle w:val="Hyperlink"/>
            <w:rFonts w:cstheme="minorHAnsi"/>
            <w:b/>
            <w:bCs/>
            <w:kern w:val="0"/>
            <w:sz w:val="28"/>
            <w:szCs w:val="28"/>
            <w14:ligatures w14:val="none"/>
          </w:rPr>
          <w:t>https://www.uspis.gov/report</w:t>
        </w:r>
      </w:hyperlink>
    </w:p>
    <w:p w14:paraId="4CE46B81" w14:textId="6FB42B56" w:rsidR="00210994" w:rsidRPr="004533D1" w:rsidRDefault="002242D4" w:rsidP="004533D1">
      <w:pPr>
        <w:pStyle w:val="ListParagraph"/>
        <w:numPr>
          <w:ilvl w:val="1"/>
          <w:numId w:val="2"/>
        </w:numPr>
        <w:rPr>
          <w:rFonts w:cstheme="minorHAnsi"/>
          <w:b/>
          <w:bCs/>
          <w:kern w:val="0"/>
          <w:sz w:val="28"/>
          <w:szCs w:val="28"/>
          <w14:ligatures w14:val="none"/>
        </w:rPr>
      </w:pPr>
      <w:r w:rsidRPr="004533D1">
        <w:rPr>
          <w:rFonts w:cstheme="minorHAnsi"/>
          <w:b/>
          <w:bCs/>
          <w:kern w:val="0"/>
          <w:sz w:val="28"/>
          <w:szCs w:val="28"/>
          <w14:ligatures w14:val="none"/>
        </w:rPr>
        <w:t>USPIS will be an important agency to report sweepstake/lottery frauds if    mail is involved. You can also report to 1-877-876-2455</w:t>
      </w:r>
      <w:r w:rsidRPr="004533D1">
        <w:rPr>
          <w:rFonts w:cstheme="minorHAnsi"/>
          <w:b/>
          <w:bCs/>
          <w:kern w:val="0"/>
          <w:sz w:val="28"/>
          <w:szCs w:val="28"/>
          <w14:ligatures w14:val="none"/>
        </w:rPr>
        <w:tab/>
      </w:r>
      <w:r w:rsidRPr="004533D1">
        <w:rPr>
          <w:rFonts w:cstheme="minorHAnsi"/>
          <w:b/>
          <w:bCs/>
          <w:kern w:val="0"/>
          <w:sz w:val="28"/>
          <w:szCs w:val="28"/>
          <w14:ligatures w14:val="none"/>
        </w:rPr>
        <w:tab/>
      </w:r>
      <w:r w:rsidR="00210994" w:rsidRPr="004533D1">
        <w:rPr>
          <w:rFonts w:cstheme="minorHAnsi"/>
          <w:b/>
          <w:bCs/>
          <w:kern w:val="0"/>
          <w:sz w:val="28"/>
          <w:szCs w:val="28"/>
          <w14:ligatures w14:val="none"/>
        </w:rPr>
        <w:tab/>
      </w:r>
    </w:p>
    <w:p w14:paraId="7796A4C7" w14:textId="055EDB7F" w:rsidR="00210994" w:rsidRPr="004533D1" w:rsidRDefault="00210994" w:rsidP="004533D1">
      <w:pPr>
        <w:pStyle w:val="ListParagraph"/>
        <w:numPr>
          <w:ilvl w:val="0"/>
          <w:numId w:val="25"/>
        </w:numPr>
        <w:rPr>
          <w:rFonts w:cstheme="minorHAnsi"/>
          <w:b/>
          <w:bCs/>
          <w:kern w:val="0"/>
          <w:sz w:val="28"/>
          <w:szCs w:val="28"/>
          <w14:ligatures w14:val="none"/>
        </w:rPr>
      </w:pPr>
      <w:r w:rsidRPr="004533D1">
        <w:rPr>
          <w:rFonts w:cs="Open Sans"/>
          <w:b/>
          <w:bCs/>
          <w:spacing w:val="8"/>
          <w:sz w:val="28"/>
          <w:szCs w:val="28"/>
          <w:shd w:val="clear" w:color="auto" w:fill="FFFFFF"/>
        </w:rPr>
        <w:t>For lottery and sweepstake frauds originating in Jamaica, you can also inform the U.S. Embassy in Kingston</w:t>
      </w:r>
      <w:r w:rsidRPr="004533D1">
        <w:rPr>
          <w:rFonts w:cs="Open Sans"/>
          <w:spacing w:val="8"/>
          <w:sz w:val="28"/>
          <w:szCs w:val="28"/>
          <w:shd w:val="clear" w:color="auto" w:fill="FFFFFF"/>
        </w:rPr>
        <w:t xml:space="preserve"> at </w:t>
      </w:r>
      <w:hyperlink r:id="rId13" w:tgtFrame="_blank" w:tooltip="KingstonACS" w:history="1">
        <w:r w:rsidRPr="004533D1">
          <w:rPr>
            <w:rFonts w:cs="Open Sans"/>
            <w:spacing w:val="8"/>
            <w:sz w:val="28"/>
            <w:szCs w:val="28"/>
            <w:u w:val="single"/>
            <w:bdr w:val="none" w:sz="0" w:space="0" w:color="auto" w:frame="1"/>
            <w:shd w:val="clear" w:color="auto" w:fill="FFFFFF"/>
          </w:rPr>
          <w:t>KingstonACS@state.gov</w:t>
        </w:r>
      </w:hyperlink>
    </w:p>
    <w:p w14:paraId="429A415C" w14:textId="126B3BC4" w:rsidR="000E37BB" w:rsidRPr="000E37BB" w:rsidRDefault="000E37BB" w:rsidP="000E37BB">
      <w:pPr>
        <w:pStyle w:val="NormalWeb"/>
        <w:spacing w:line="360" w:lineRule="atLeast"/>
        <w:rPr>
          <w:rFonts w:asciiTheme="minorHAnsi" w:hAnsiTheme="minorHAnsi"/>
          <w:color w:val="060D17"/>
          <w:spacing w:val="8"/>
          <w:sz w:val="28"/>
          <w:szCs w:val="28"/>
        </w:rPr>
      </w:pPr>
      <w:r w:rsidRPr="000E37BB">
        <w:rPr>
          <w:rFonts w:asciiTheme="minorHAnsi" w:hAnsiTheme="minorHAnsi"/>
          <w:color w:val="060D17"/>
          <w:spacing w:val="8"/>
          <w:sz w:val="28"/>
          <w:szCs w:val="28"/>
        </w:rPr>
        <w:t>The Federal Trade Commission (FTC) says lottery and sweepstakes are among the top scams reported each year.</w:t>
      </w:r>
      <w:r>
        <w:rPr>
          <w:rFonts w:asciiTheme="minorHAnsi" w:hAnsiTheme="minorHAnsi"/>
          <w:color w:val="060D17"/>
          <w:spacing w:val="8"/>
          <w:sz w:val="28"/>
          <w:szCs w:val="28"/>
        </w:rPr>
        <w:t xml:space="preserve"> </w:t>
      </w:r>
      <w:r w:rsidRPr="000E37BB">
        <w:rPr>
          <w:rFonts w:asciiTheme="minorHAnsi" w:hAnsiTheme="minorHAnsi"/>
          <w:color w:val="060D17"/>
          <w:spacing w:val="8"/>
          <w:sz w:val="28"/>
          <w:szCs w:val="28"/>
        </w:rPr>
        <w:t xml:space="preserve">The most recent FTC data </w:t>
      </w:r>
      <w:r w:rsidR="00BA47BA" w:rsidRPr="000E37BB">
        <w:rPr>
          <w:rFonts w:asciiTheme="minorHAnsi" w:hAnsiTheme="minorHAnsi"/>
          <w:color w:val="060D17"/>
          <w:spacing w:val="8"/>
          <w:sz w:val="28"/>
          <w:szCs w:val="28"/>
        </w:rPr>
        <w:t>shows</w:t>
      </w:r>
      <w:r w:rsidRPr="000E37BB">
        <w:rPr>
          <w:rFonts w:asciiTheme="minorHAnsi" w:hAnsiTheme="minorHAnsi"/>
          <w:color w:val="060D17"/>
          <w:spacing w:val="8"/>
          <w:sz w:val="28"/>
          <w:szCs w:val="28"/>
        </w:rPr>
        <w:t xml:space="preserve"> people reported </w:t>
      </w:r>
      <w:r w:rsidR="00BA47BA">
        <w:rPr>
          <w:rFonts w:asciiTheme="minorHAnsi" w:hAnsiTheme="minorHAnsi"/>
          <w:color w:val="060D17"/>
          <w:spacing w:val="8"/>
          <w:sz w:val="28"/>
          <w:szCs w:val="28"/>
        </w:rPr>
        <w:t>the theft of over</w:t>
      </w:r>
      <w:r w:rsidRPr="000E37BB">
        <w:rPr>
          <w:rFonts w:asciiTheme="minorHAnsi" w:hAnsiTheme="minorHAnsi"/>
          <w:color w:val="060D17"/>
          <w:spacing w:val="8"/>
          <w:sz w:val="28"/>
          <w:szCs w:val="28"/>
        </w:rPr>
        <w:t xml:space="preserve"> $301 million to this type of fra</w:t>
      </w:r>
      <w:r w:rsidR="00882229">
        <w:rPr>
          <w:rFonts w:asciiTheme="minorHAnsi" w:hAnsiTheme="minorHAnsi"/>
          <w:color w:val="060D17"/>
          <w:spacing w:val="8"/>
          <w:sz w:val="28"/>
          <w:szCs w:val="28"/>
        </w:rPr>
        <w:t>ud.</w:t>
      </w:r>
    </w:p>
    <w:p w14:paraId="72E44F46" w14:textId="5D6DF404" w:rsidR="00EF040C" w:rsidRPr="001E5DBE" w:rsidRDefault="00A83D87" w:rsidP="00294986">
      <w:pPr>
        <w:rPr>
          <w:b/>
          <w:bCs/>
          <w:sz w:val="28"/>
          <w:szCs w:val="28"/>
          <w:u w:val="single"/>
        </w:rPr>
      </w:pPr>
      <w:r w:rsidRPr="001E5DBE">
        <w:rPr>
          <w:b/>
          <w:bCs/>
          <w:sz w:val="28"/>
          <w:szCs w:val="28"/>
          <w:u w:val="single"/>
        </w:rPr>
        <w:t>Publisher’s Clearinghouse</w:t>
      </w:r>
      <w:r w:rsidR="005A59CF">
        <w:rPr>
          <w:b/>
          <w:bCs/>
          <w:sz w:val="28"/>
          <w:szCs w:val="28"/>
          <w:u w:val="single"/>
        </w:rPr>
        <w:t xml:space="preserve"> (</w:t>
      </w:r>
      <w:r w:rsidR="00DF3826">
        <w:rPr>
          <w:b/>
          <w:bCs/>
          <w:sz w:val="28"/>
          <w:szCs w:val="28"/>
          <w:u w:val="single"/>
        </w:rPr>
        <w:t xml:space="preserve">PCH) </w:t>
      </w:r>
      <w:r w:rsidR="00DF3826" w:rsidRPr="001E5DBE">
        <w:rPr>
          <w:b/>
          <w:bCs/>
          <w:sz w:val="28"/>
          <w:szCs w:val="28"/>
          <w:u w:val="single"/>
        </w:rPr>
        <w:t>Fraud</w:t>
      </w:r>
      <w:r w:rsidRPr="001E5DBE">
        <w:rPr>
          <w:b/>
          <w:bCs/>
          <w:sz w:val="28"/>
          <w:szCs w:val="28"/>
          <w:u w:val="single"/>
        </w:rPr>
        <w:t xml:space="preserve"> Resources</w:t>
      </w:r>
    </w:p>
    <w:p w14:paraId="0D518F23" w14:textId="681C4129" w:rsidR="005A59CF" w:rsidRPr="005A59CF" w:rsidRDefault="005A59CF" w:rsidP="00AF40C4">
      <w:pPr>
        <w:pStyle w:val="ListParagraph"/>
        <w:numPr>
          <w:ilvl w:val="0"/>
          <w:numId w:val="16"/>
        </w:numPr>
        <w:rPr>
          <w:sz w:val="28"/>
          <w:szCs w:val="28"/>
          <w:u w:val="single"/>
        </w:rPr>
      </w:pPr>
      <w:r>
        <w:rPr>
          <w:sz w:val="28"/>
          <w:szCs w:val="28"/>
        </w:rPr>
        <w:t xml:space="preserve">The PCH fraud reporting hotline and website that can take a consumer directly to their fraud reporting system that </w:t>
      </w:r>
      <w:r w:rsidR="00261289">
        <w:rPr>
          <w:sz w:val="28"/>
          <w:szCs w:val="28"/>
        </w:rPr>
        <w:t xml:space="preserve">is </w:t>
      </w:r>
      <w:r>
        <w:rPr>
          <w:sz w:val="28"/>
          <w:szCs w:val="28"/>
        </w:rPr>
        <w:t xml:space="preserve">forwarded to the FTC’s Consumer Sentinel System.  </w:t>
      </w:r>
    </w:p>
    <w:p w14:paraId="5217DF97" w14:textId="1EE5B2E4" w:rsidR="005A59CF" w:rsidRPr="005A59CF" w:rsidRDefault="005A59CF" w:rsidP="005A59CF">
      <w:pPr>
        <w:pStyle w:val="ListParagraph"/>
        <w:numPr>
          <w:ilvl w:val="1"/>
          <w:numId w:val="16"/>
        </w:numPr>
        <w:rPr>
          <w:sz w:val="28"/>
          <w:szCs w:val="28"/>
          <w:u w:val="single"/>
        </w:rPr>
      </w:pPr>
      <w:r>
        <w:rPr>
          <w:sz w:val="28"/>
          <w:szCs w:val="28"/>
        </w:rPr>
        <w:t xml:space="preserve">Leave a message with your fraud information at </w:t>
      </w:r>
      <w:r w:rsidR="000E37BB" w:rsidRPr="005A59CF">
        <w:rPr>
          <w:sz w:val="28"/>
          <w:szCs w:val="28"/>
        </w:rPr>
        <w:t>1-800-392-4190</w:t>
      </w:r>
      <w:r w:rsidR="00635B3B" w:rsidRPr="005A59CF">
        <w:rPr>
          <w:sz w:val="28"/>
          <w:szCs w:val="28"/>
        </w:rPr>
        <w:t xml:space="preserve">   </w:t>
      </w:r>
    </w:p>
    <w:p w14:paraId="6EB33ACA" w14:textId="0CFFF2F2" w:rsidR="00A83D87" w:rsidRPr="005A59CF" w:rsidRDefault="00A83D87" w:rsidP="005A59CF">
      <w:pPr>
        <w:pStyle w:val="ListParagraph"/>
        <w:numPr>
          <w:ilvl w:val="1"/>
          <w:numId w:val="16"/>
        </w:numPr>
        <w:rPr>
          <w:sz w:val="28"/>
          <w:szCs w:val="28"/>
          <w:u w:val="single"/>
        </w:rPr>
      </w:pPr>
      <w:r w:rsidRPr="005A59CF">
        <w:rPr>
          <w:sz w:val="28"/>
          <w:szCs w:val="28"/>
        </w:rPr>
        <w:t>To report a PCH impersonation fraud online</w:t>
      </w:r>
      <w:r w:rsidR="009E6543" w:rsidRPr="005A59CF">
        <w:rPr>
          <w:sz w:val="28"/>
          <w:szCs w:val="28"/>
        </w:rPr>
        <w:t xml:space="preserve"> to PCH</w:t>
      </w:r>
      <w:r w:rsidRPr="005A59CF">
        <w:rPr>
          <w:sz w:val="28"/>
          <w:szCs w:val="28"/>
        </w:rPr>
        <w:t xml:space="preserve">: </w:t>
      </w:r>
      <w:hyperlink r:id="rId14" w:history="1">
        <w:r w:rsidR="000E37BB" w:rsidRPr="005A59CF">
          <w:rPr>
            <w:rStyle w:val="Hyperlink"/>
            <w:sz w:val="28"/>
            <w:szCs w:val="28"/>
          </w:rPr>
          <w:t>www.scamreport@pch.com</w:t>
        </w:r>
      </w:hyperlink>
      <w:r w:rsidR="000E37BB" w:rsidRPr="005A59CF">
        <w:rPr>
          <w:sz w:val="28"/>
          <w:szCs w:val="28"/>
        </w:rPr>
        <w:t xml:space="preserve"> or </w:t>
      </w:r>
      <w:hyperlink r:id="rId15" w:history="1">
        <w:r w:rsidRPr="005A59CF">
          <w:rPr>
            <w:rStyle w:val="Hyperlink"/>
            <w:sz w:val="28"/>
            <w:szCs w:val="28"/>
          </w:rPr>
          <w:t>https://pch.custhelp.com/app/report_scam</w:t>
        </w:r>
      </w:hyperlink>
    </w:p>
    <w:p w14:paraId="4CEA7C9A" w14:textId="77F9359C" w:rsidR="00A83D87" w:rsidRPr="006A4651" w:rsidRDefault="00A83D87" w:rsidP="006A4651">
      <w:pPr>
        <w:pStyle w:val="ListParagraph"/>
        <w:numPr>
          <w:ilvl w:val="0"/>
          <w:numId w:val="16"/>
        </w:numPr>
        <w:rPr>
          <w:sz w:val="28"/>
          <w:szCs w:val="28"/>
          <w:u w:val="single"/>
        </w:rPr>
      </w:pPr>
      <w:r w:rsidRPr="006A4651">
        <w:rPr>
          <w:sz w:val="28"/>
          <w:szCs w:val="28"/>
        </w:rPr>
        <w:t>PCH Fraud Protection Guidance:</w:t>
      </w:r>
      <w:r w:rsidRPr="006A4651">
        <w:rPr>
          <w:sz w:val="28"/>
          <w:szCs w:val="28"/>
          <w:u w:val="single"/>
        </w:rPr>
        <w:t xml:space="preserve"> </w:t>
      </w:r>
      <w:hyperlink r:id="rId16" w:history="1">
        <w:r w:rsidRPr="006A4651">
          <w:rPr>
            <w:rStyle w:val="Hyperlink"/>
            <w:sz w:val="28"/>
            <w:szCs w:val="28"/>
          </w:rPr>
          <w:t>https://info.pch.com/fraud-protection</w:t>
        </w:r>
      </w:hyperlink>
    </w:p>
    <w:p w14:paraId="437D3BE7" w14:textId="70FC8A2F" w:rsidR="00E52334" w:rsidRPr="00E52334" w:rsidRDefault="00A83D87" w:rsidP="006A4651">
      <w:pPr>
        <w:pStyle w:val="ListParagraph"/>
        <w:numPr>
          <w:ilvl w:val="1"/>
          <w:numId w:val="16"/>
        </w:numPr>
        <w:rPr>
          <w:sz w:val="28"/>
          <w:szCs w:val="28"/>
        </w:rPr>
      </w:pPr>
      <w:r w:rsidRPr="006A4651">
        <w:rPr>
          <w:rFonts w:cs="Open Sans"/>
          <w:color w:val="666666"/>
          <w:sz w:val="28"/>
          <w:szCs w:val="28"/>
        </w:rPr>
        <w:t>“At PCH the winning is always free, and you NEVER have to pay to claim a prize. Recognizing the difference between legitimate sweepstakes and other types of offers that may not be legitimate will help you protect yourself and your family</w:t>
      </w:r>
      <w:r w:rsidR="00B636F6" w:rsidRPr="006A4651">
        <w:rPr>
          <w:rFonts w:cs="Open Sans"/>
          <w:color w:val="666666"/>
          <w:sz w:val="28"/>
          <w:szCs w:val="28"/>
        </w:rPr>
        <w:t>.</w:t>
      </w:r>
      <w:r w:rsidR="00E52334">
        <w:rPr>
          <w:rFonts w:cs="Open Sans"/>
          <w:color w:val="666666"/>
          <w:sz w:val="28"/>
          <w:szCs w:val="28"/>
        </w:rPr>
        <w:t>”</w:t>
      </w:r>
      <w:r w:rsidR="00B636F6" w:rsidRPr="006A4651">
        <w:rPr>
          <w:rFonts w:cs="Open Sans"/>
          <w:color w:val="666666"/>
          <w:sz w:val="28"/>
          <w:szCs w:val="28"/>
        </w:rPr>
        <w:t xml:space="preserve"> </w:t>
      </w:r>
    </w:p>
    <w:p w14:paraId="206B7ADA" w14:textId="2BDE2A55" w:rsidR="00A83D87" w:rsidRPr="006A4651" w:rsidRDefault="00E52334" w:rsidP="006A4651">
      <w:pPr>
        <w:pStyle w:val="ListParagraph"/>
        <w:numPr>
          <w:ilvl w:val="1"/>
          <w:numId w:val="16"/>
        </w:numPr>
        <w:rPr>
          <w:sz w:val="28"/>
          <w:szCs w:val="28"/>
        </w:rPr>
      </w:pPr>
      <w:r>
        <w:rPr>
          <w:rFonts w:cs="Open Sans"/>
          <w:color w:val="666666"/>
          <w:sz w:val="28"/>
          <w:szCs w:val="28"/>
        </w:rPr>
        <w:t>“</w:t>
      </w:r>
      <w:r w:rsidR="00B636F6" w:rsidRPr="006A4651">
        <w:rPr>
          <w:rFonts w:cs="Open Sans"/>
          <w:color w:val="666666"/>
          <w:sz w:val="28"/>
          <w:szCs w:val="28"/>
        </w:rPr>
        <w:t>If</w:t>
      </w:r>
      <w:r w:rsidR="00A83D87" w:rsidRPr="006A4651">
        <w:rPr>
          <w:rFonts w:cs="Open Sans"/>
          <w:color w:val="666666"/>
          <w:sz w:val="28"/>
          <w:szCs w:val="28"/>
        </w:rPr>
        <w:t xml:space="preserve"> someone contacts you claiming to be from </w:t>
      </w:r>
      <w:r w:rsidR="006A4651" w:rsidRPr="006A4651">
        <w:rPr>
          <w:rFonts w:cs="Open Sans"/>
          <w:color w:val="666666"/>
          <w:sz w:val="28"/>
          <w:szCs w:val="28"/>
        </w:rPr>
        <w:t>PCH and</w:t>
      </w:r>
      <w:r w:rsidR="00A83D87" w:rsidRPr="006A4651">
        <w:rPr>
          <w:rFonts w:cs="Open Sans"/>
          <w:color w:val="666666"/>
          <w:sz w:val="28"/>
          <w:szCs w:val="28"/>
        </w:rPr>
        <w:t xml:space="preserve"> tells you that you've won a prize — then asks you to send a payment or money card </w:t>
      </w:r>
      <w:r w:rsidR="000E37BB" w:rsidRPr="006A4651">
        <w:rPr>
          <w:rFonts w:cs="Open Sans"/>
          <w:color w:val="666666"/>
          <w:sz w:val="28"/>
          <w:szCs w:val="28"/>
        </w:rPr>
        <w:t>to</w:t>
      </w:r>
      <w:r w:rsidR="00A83D87" w:rsidRPr="006A4651">
        <w:rPr>
          <w:rFonts w:cs="Open Sans"/>
          <w:color w:val="666666"/>
          <w:sz w:val="28"/>
          <w:szCs w:val="28"/>
        </w:rPr>
        <w:t xml:space="preserve"> claim the prize — STOP! You have not heard from the real PCH.”</w:t>
      </w:r>
    </w:p>
    <w:p w14:paraId="3BEBDF97" w14:textId="6F6C5089" w:rsidR="00A83D87" w:rsidRPr="001E5DBE" w:rsidRDefault="006A4651" w:rsidP="00294986">
      <w:pPr>
        <w:pStyle w:val="ListParagraph"/>
        <w:numPr>
          <w:ilvl w:val="0"/>
          <w:numId w:val="17"/>
        </w:numPr>
        <w:rPr>
          <w:sz w:val="28"/>
          <w:szCs w:val="28"/>
          <w:u w:val="single"/>
        </w:rPr>
      </w:pPr>
      <w:r w:rsidRPr="006A4651">
        <w:rPr>
          <w:sz w:val="28"/>
          <w:szCs w:val="28"/>
        </w:rPr>
        <w:t xml:space="preserve">Tips and Warning Signs: </w:t>
      </w:r>
      <w:r w:rsidRPr="006A4651">
        <w:rPr>
          <w:sz w:val="28"/>
          <w:szCs w:val="28"/>
          <w:u w:val="single"/>
        </w:rPr>
        <w:t>https://info.pch.com/tips-and-warning-signs</w:t>
      </w:r>
    </w:p>
    <w:p w14:paraId="68564AA7" w14:textId="36E08E7E" w:rsidR="00A83D87" w:rsidRPr="001E5DBE" w:rsidRDefault="00A83D87" w:rsidP="00294986">
      <w:pPr>
        <w:rPr>
          <w:b/>
          <w:bCs/>
          <w:sz w:val="28"/>
          <w:szCs w:val="28"/>
          <w:u w:val="single"/>
        </w:rPr>
      </w:pPr>
      <w:r w:rsidRPr="001E5DBE">
        <w:rPr>
          <w:b/>
          <w:bCs/>
          <w:sz w:val="28"/>
          <w:szCs w:val="28"/>
          <w:u w:val="single"/>
        </w:rPr>
        <w:t>Resources/Tip Sheets/Information from other agencies on lottery/sweepstake frauds</w:t>
      </w:r>
    </w:p>
    <w:p w14:paraId="7610E027" w14:textId="32BCD798" w:rsidR="00B636F6" w:rsidRDefault="00B636F6" w:rsidP="006A4651">
      <w:pPr>
        <w:pStyle w:val="ListParagraph"/>
        <w:numPr>
          <w:ilvl w:val="0"/>
          <w:numId w:val="17"/>
        </w:numPr>
        <w:rPr>
          <w:b/>
          <w:bCs/>
          <w:sz w:val="28"/>
          <w:szCs w:val="28"/>
        </w:rPr>
      </w:pPr>
      <w:r w:rsidRPr="00B636F6">
        <w:rPr>
          <w:b/>
          <w:bCs/>
          <w:sz w:val="28"/>
          <w:szCs w:val="28"/>
        </w:rPr>
        <w:t>US Postal Inspection Service</w:t>
      </w:r>
    </w:p>
    <w:p w14:paraId="06C9B8C7" w14:textId="77777777" w:rsidR="00DF3826" w:rsidRPr="00DF3826" w:rsidRDefault="00635B3B" w:rsidP="00635B3B">
      <w:pPr>
        <w:pStyle w:val="ListParagraph"/>
        <w:numPr>
          <w:ilvl w:val="1"/>
          <w:numId w:val="17"/>
        </w:numPr>
        <w:rPr>
          <w:b/>
          <w:bCs/>
          <w:sz w:val="28"/>
          <w:szCs w:val="28"/>
          <w:u w:val="single"/>
        </w:rPr>
      </w:pPr>
      <w:r w:rsidRPr="00635B3B">
        <w:rPr>
          <w:sz w:val="28"/>
          <w:szCs w:val="28"/>
        </w:rPr>
        <w:t>International Lottery Scams:</w:t>
      </w:r>
      <w:r>
        <w:rPr>
          <w:b/>
          <w:bCs/>
          <w:sz w:val="28"/>
          <w:szCs w:val="28"/>
        </w:rPr>
        <w:t xml:space="preserve"> </w:t>
      </w:r>
    </w:p>
    <w:p w14:paraId="420C947B" w14:textId="5E3733C3" w:rsidR="00635B3B" w:rsidRPr="00635B3B" w:rsidRDefault="00635B3B" w:rsidP="00DF3826">
      <w:pPr>
        <w:pStyle w:val="ListParagraph"/>
        <w:numPr>
          <w:ilvl w:val="2"/>
          <w:numId w:val="17"/>
        </w:numPr>
        <w:rPr>
          <w:b/>
          <w:bCs/>
          <w:sz w:val="28"/>
          <w:szCs w:val="28"/>
          <w:u w:val="single"/>
        </w:rPr>
      </w:pPr>
      <w:r w:rsidRPr="00635B3B">
        <w:rPr>
          <w:sz w:val="28"/>
          <w:szCs w:val="28"/>
          <w:u w:val="single"/>
        </w:rPr>
        <w:t>https://www.uspis.gov/news/scam-article/international-lottery-scams</w:t>
      </w:r>
    </w:p>
    <w:p w14:paraId="14E3DE5C" w14:textId="77777777" w:rsidR="00DF3826" w:rsidRPr="00DF3826" w:rsidRDefault="00B636F6" w:rsidP="00B636F6">
      <w:pPr>
        <w:pStyle w:val="ListParagraph"/>
        <w:numPr>
          <w:ilvl w:val="1"/>
          <w:numId w:val="17"/>
        </w:numPr>
        <w:rPr>
          <w:sz w:val="28"/>
          <w:szCs w:val="28"/>
          <w:u w:val="single"/>
        </w:rPr>
      </w:pPr>
      <w:r w:rsidRPr="00B636F6">
        <w:rPr>
          <w:sz w:val="28"/>
          <w:szCs w:val="28"/>
        </w:rPr>
        <w:t xml:space="preserve">National Consumer </w:t>
      </w:r>
      <w:r>
        <w:rPr>
          <w:sz w:val="28"/>
          <w:szCs w:val="28"/>
        </w:rPr>
        <w:t xml:space="preserve">Protection </w:t>
      </w:r>
      <w:r w:rsidRPr="00B636F6">
        <w:rPr>
          <w:sz w:val="28"/>
          <w:szCs w:val="28"/>
        </w:rPr>
        <w:t>Week 2025</w:t>
      </w:r>
      <w:r>
        <w:rPr>
          <w:sz w:val="28"/>
          <w:szCs w:val="28"/>
        </w:rPr>
        <w:t xml:space="preserve"> on Imposters- </w:t>
      </w:r>
    </w:p>
    <w:p w14:paraId="66E70B29" w14:textId="39334F0C" w:rsidR="00B636F6" w:rsidRDefault="00B636F6" w:rsidP="00DF3826">
      <w:pPr>
        <w:pStyle w:val="ListParagraph"/>
        <w:numPr>
          <w:ilvl w:val="2"/>
          <w:numId w:val="17"/>
        </w:numPr>
        <w:rPr>
          <w:sz w:val="28"/>
          <w:szCs w:val="28"/>
          <w:u w:val="single"/>
        </w:rPr>
      </w:pPr>
      <w:r>
        <w:rPr>
          <w:sz w:val="28"/>
          <w:szCs w:val="28"/>
        </w:rPr>
        <w:t>Including Sweepstakes</w:t>
      </w:r>
      <w:r w:rsidR="00DF3826">
        <w:rPr>
          <w:sz w:val="28"/>
          <w:szCs w:val="28"/>
        </w:rPr>
        <w:t>/</w:t>
      </w:r>
      <w:r w:rsidR="007F79F0">
        <w:rPr>
          <w:sz w:val="28"/>
          <w:szCs w:val="28"/>
        </w:rPr>
        <w:t>Lotteries</w:t>
      </w:r>
      <w:r w:rsidRPr="00B636F6">
        <w:rPr>
          <w:sz w:val="28"/>
          <w:szCs w:val="28"/>
        </w:rPr>
        <w:t>:</w:t>
      </w:r>
      <w:r>
        <w:rPr>
          <w:sz w:val="28"/>
          <w:szCs w:val="28"/>
          <w:u w:val="single"/>
        </w:rPr>
        <w:t xml:space="preserve"> </w:t>
      </w:r>
      <w:hyperlink r:id="rId17" w:history="1">
        <w:r w:rsidR="007F79F0" w:rsidRPr="00BA5277">
          <w:rPr>
            <w:rStyle w:val="Hyperlink"/>
            <w:sz w:val="28"/>
            <w:szCs w:val="28"/>
          </w:rPr>
          <w:t>https://www.uspis.gov/ncpw-2025</w:t>
        </w:r>
      </w:hyperlink>
    </w:p>
    <w:p w14:paraId="2F212F33" w14:textId="314A721E" w:rsidR="00635B3B" w:rsidRPr="00635B3B" w:rsidRDefault="00635B3B" w:rsidP="00B636F6">
      <w:pPr>
        <w:pStyle w:val="ListParagraph"/>
        <w:numPr>
          <w:ilvl w:val="1"/>
          <w:numId w:val="17"/>
        </w:numPr>
        <w:rPr>
          <w:sz w:val="28"/>
          <w:szCs w:val="28"/>
        </w:rPr>
      </w:pPr>
      <w:r w:rsidRPr="00635B3B">
        <w:rPr>
          <w:sz w:val="28"/>
          <w:szCs w:val="28"/>
        </w:rPr>
        <w:t>Some victims in lottery/sweepstake frauds are recruited to be money mules.</w:t>
      </w:r>
    </w:p>
    <w:p w14:paraId="3AC4C29A" w14:textId="7F7A9DF6" w:rsidR="00635B3B" w:rsidRDefault="00635B3B" w:rsidP="00635B3B">
      <w:pPr>
        <w:pStyle w:val="ListParagraph"/>
        <w:numPr>
          <w:ilvl w:val="2"/>
          <w:numId w:val="17"/>
        </w:numPr>
        <w:rPr>
          <w:sz w:val="28"/>
          <w:szCs w:val="28"/>
          <w:u w:val="single"/>
        </w:rPr>
      </w:pPr>
      <w:r w:rsidRPr="00635B3B">
        <w:rPr>
          <w:sz w:val="28"/>
          <w:szCs w:val="28"/>
          <w:u w:val="single"/>
        </w:rPr>
        <w:t>https://www.uspis.gov/news/scam-article/money-mule</w:t>
      </w:r>
    </w:p>
    <w:p w14:paraId="549EAE1E" w14:textId="0FF3886E" w:rsidR="00DF3826" w:rsidRPr="00DF3826" w:rsidRDefault="00635B3B" w:rsidP="00B636F6">
      <w:pPr>
        <w:pStyle w:val="ListParagraph"/>
        <w:numPr>
          <w:ilvl w:val="1"/>
          <w:numId w:val="17"/>
        </w:numPr>
        <w:rPr>
          <w:sz w:val="28"/>
          <w:szCs w:val="28"/>
          <w:u w:val="single"/>
        </w:rPr>
      </w:pPr>
      <w:r>
        <w:rPr>
          <w:sz w:val="28"/>
          <w:szCs w:val="28"/>
        </w:rPr>
        <w:t>‘</w:t>
      </w:r>
      <w:r w:rsidRPr="00635B3B">
        <w:rPr>
          <w:sz w:val="28"/>
          <w:szCs w:val="28"/>
        </w:rPr>
        <w:t>Melba</w:t>
      </w:r>
      <w:r>
        <w:rPr>
          <w:sz w:val="28"/>
          <w:szCs w:val="28"/>
        </w:rPr>
        <w:t>’</w:t>
      </w:r>
      <w:r w:rsidRPr="00635B3B">
        <w:rPr>
          <w:sz w:val="28"/>
          <w:szCs w:val="28"/>
        </w:rPr>
        <w:t xml:space="preserve"> Victim </w:t>
      </w:r>
      <w:proofErr w:type="gramStart"/>
      <w:r w:rsidRPr="00635B3B">
        <w:rPr>
          <w:sz w:val="28"/>
          <w:szCs w:val="28"/>
        </w:rPr>
        <w:t xml:space="preserve">Video  </w:t>
      </w:r>
      <w:r w:rsidR="002242D4">
        <w:rPr>
          <w:sz w:val="28"/>
          <w:szCs w:val="28"/>
        </w:rPr>
        <w:t>(</w:t>
      </w:r>
      <w:proofErr w:type="gramEnd"/>
      <w:r w:rsidR="002242D4">
        <w:rPr>
          <w:sz w:val="28"/>
          <w:szCs w:val="28"/>
        </w:rPr>
        <w:t>may be helpful to show to a victim)</w:t>
      </w:r>
    </w:p>
    <w:p w14:paraId="14ECE8FA" w14:textId="5FE1E6A7" w:rsidR="005A59CF" w:rsidRDefault="004533D1" w:rsidP="00A97705">
      <w:pPr>
        <w:pStyle w:val="ListParagraph"/>
        <w:numPr>
          <w:ilvl w:val="2"/>
          <w:numId w:val="17"/>
        </w:numPr>
        <w:rPr>
          <w:sz w:val="28"/>
          <w:szCs w:val="28"/>
          <w:u w:val="single"/>
        </w:rPr>
      </w:pPr>
      <w:hyperlink r:id="rId18" w:history="1">
        <w:r w:rsidRPr="00242D60">
          <w:rPr>
            <w:rStyle w:val="Hyperlink"/>
            <w:sz w:val="28"/>
            <w:szCs w:val="28"/>
          </w:rPr>
          <w:t>https://www.youtube.com/watch?v=1TaBXfuJhEY</w:t>
        </w:r>
      </w:hyperlink>
    </w:p>
    <w:p w14:paraId="2586FA80" w14:textId="77777777" w:rsidR="004533D1" w:rsidRPr="00A97705" w:rsidRDefault="004533D1" w:rsidP="00261289">
      <w:pPr>
        <w:pStyle w:val="ListParagraph"/>
        <w:ind w:left="2160"/>
        <w:rPr>
          <w:sz w:val="28"/>
          <w:szCs w:val="28"/>
          <w:u w:val="single"/>
        </w:rPr>
      </w:pPr>
    </w:p>
    <w:p w14:paraId="5C9B167C" w14:textId="4C5547D3" w:rsidR="005A59CF" w:rsidRPr="005A59CF" w:rsidRDefault="005A59CF" w:rsidP="007F79F0">
      <w:pPr>
        <w:pStyle w:val="ListParagraph"/>
        <w:numPr>
          <w:ilvl w:val="0"/>
          <w:numId w:val="17"/>
        </w:numPr>
        <w:rPr>
          <w:b/>
          <w:bCs/>
          <w:sz w:val="28"/>
          <w:szCs w:val="28"/>
        </w:rPr>
      </w:pPr>
      <w:r w:rsidRPr="005A59CF">
        <w:rPr>
          <w:b/>
          <w:bCs/>
          <w:sz w:val="28"/>
          <w:szCs w:val="28"/>
        </w:rPr>
        <w:lastRenderedPageBreak/>
        <w:t>US Embassy in Jamaica Warning:</w:t>
      </w:r>
    </w:p>
    <w:p w14:paraId="6FA55F65" w14:textId="6EA19C48" w:rsidR="005A59CF" w:rsidRPr="005A59CF" w:rsidRDefault="005A59CF" w:rsidP="005A59CF">
      <w:pPr>
        <w:pStyle w:val="ListParagraph"/>
        <w:numPr>
          <w:ilvl w:val="1"/>
          <w:numId w:val="17"/>
        </w:numPr>
        <w:rPr>
          <w:sz w:val="28"/>
          <w:szCs w:val="28"/>
          <w:u w:val="single"/>
        </w:rPr>
      </w:pPr>
      <w:r w:rsidRPr="005A59CF">
        <w:rPr>
          <w:sz w:val="28"/>
          <w:szCs w:val="28"/>
          <w:u w:val="single"/>
        </w:rPr>
        <w:t>https://jm.usembassy.gov/lottery-scams/</w:t>
      </w:r>
    </w:p>
    <w:p w14:paraId="1415EECE" w14:textId="77777777" w:rsidR="002242D4" w:rsidRDefault="007F79F0" w:rsidP="007F79F0">
      <w:pPr>
        <w:pStyle w:val="ListParagraph"/>
        <w:numPr>
          <w:ilvl w:val="0"/>
          <w:numId w:val="17"/>
        </w:numPr>
        <w:rPr>
          <w:sz w:val="28"/>
          <w:szCs w:val="28"/>
          <w:u w:val="single"/>
        </w:rPr>
      </w:pPr>
      <w:r w:rsidRPr="00635B3B">
        <w:rPr>
          <w:b/>
          <w:bCs/>
          <w:sz w:val="28"/>
          <w:szCs w:val="28"/>
        </w:rPr>
        <w:t>AARP warning on Fake Sweepstakes and Lottery Scams</w:t>
      </w:r>
    </w:p>
    <w:p w14:paraId="23C1A491" w14:textId="4F553D1A" w:rsidR="007F79F0" w:rsidRPr="007F79F0" w:rsidRDefault="007F79F0" w:rsidP="002242D4">
      <w:pPr>
        <w:pStyle w:val="ListParagraph"/>
        <w:numPr>
          <w:ilvl w:val="1"/>
          <w:numId w:val="17"/>
        </w:numPr>
        <w:rPr>
          <w:sz w:val="28"/>
          <w:szCs w:val="28"/>
          <w:u w:val="single"/>
        </w:rPr>
      </w:pPr>
      <w:r w:rsidRPr="007F79F0">
        <w:rPr>
          <w:sz w:val="28"/>
          <w:szCs w:val="28"/>
          <w:u w:val="single"/>
        </w:rPr>
        <w:t>https://www.aarp.org/money/scams-fraud/sweepstakes/</w:t>
      </w:r>
    </w:p>
    <w:p w14:paraId="52EF8DEE" w14:textId="77777777" w:rsidR="002242D4" w:rsidRPr="002242D4" w:rsidRDefault="007F79F0" w:rsidP="005A59CF">
      <w:pPr>
        <w:pStyle w:val="ListParagraph"/>
        <w:numPr>
          <w:ilvl w:val="0"/>
          <w:numId w:val="17"/>
        </w:numPr>
        <w:rPr>
          <w:sz w:val="28"/>
          <w:szCs w:val="28"/>
          <w:u w:val="single"/>
        </w:rPr>
      </w:pPr>
      <w:r w:rsidRPr="007F79F0">
        <w:rPr>
          <w:b/>
          <w:bCs/>
          <w:sz w:val="28"/>
          <w:szCs w:val="28"/>
        </w:rPr>
        <w:t>AARP Warnings on Fake Checks</w:t>
      </w:r>
      <w:r w:rsidRPr="007F79F0">
        <w:rPr>
          <w:sz w:val="28"/>
          <w:szCs w:val="28"/>
        </w:rPr>
        <w:t xml:space="preserve"> </w:t>
      </w:r>
    </w:p>
    <w:p w14:paraId="24852C40" w14:textId="26D87915" w:rsidR="005A59CF" w:rsidRDefault="002242D4" w:rsidP="002242D4">
      <w:pPr>
        <w:pStyle w:val="ListParagraph"/>
        <w:numPr>
          <w:ilvl w:val="1"/>
          <w:numId w:val="17"/>
        </w:numPr>
        <w:rPr>
          <w:sz w:val="28"/>
          <w:szCs w:val="28"/>
          <w:u w:val="single"/>
        </w:rPr>
      </w:pPr>
      <w:hyperlink r:id="rId19" w:history="1">
        <w:r w:rsidRPr="00242D60">
          <w:rPr>
            <w:rStyle w:val="Hyperlink"/>
            <w:sz w:val="28"/>
            <w:szCs w:val="28"/>
          </w:rPr>
          <w:t>https://www.aarp.org/money/scams-fraud/fake-check-what-you-need-to-know/?intcmp=AE-FRDSC-MOR-R2-POS3</w:t>
        </w:r>
      </w:hyperlink>
    </w:p>
    <w:p w14:paraId="4C763074" w14:textId="0B761D4D" w:rsidR="002242D4" w:rsidRPr="002242D4" w:rsidRDefault="005A59CF" w:rsidP="005A59CF">
      <w:pPr>
        <w:pStyle w:val="ListParagraph"/>
        <w:numPr>
          <w:ilvl w:val="0"/>
          <w:numId w:val="17"/>
        </w:numPr>
        <w:spacing w:after="0"/>
        <w:rPr>
          <w:rFonts w:cstheme="minorHAnsi"/>
          <w:kern w:val="0"/>
          <w:sz w:val="28"/>
          <w:szCs w:val="28"/>
          <w14:ligatures w14:val="none"/>
        </w:rPr>
      </w:pPr>
      <w:r w:rsidRPr="005A59CF">
        <w:rPr>
          <w:rFonts w:cstheme="minorHAnsi"/>
          <w:b/>
          <w:bCs/>
          <w:kern w:val="0"/>
          <w:sz w:val="28"/>
          <w:szCs w:val="28"/>
          <w14:ligatures w14:val="none"/>
        </w:rPr>
        <w:t xml:space="preserve">Steve Baker’s </w:t>
      </w:r>
      <w:r w:rsidR="00261289" w:rsidRPr="005A59CF">
        <w:rPr>
          <w:rFonts w:cstheme="minorHAnsi"/>
          <w:b/>
          <w:bCs/>
          <w:kern w:val="0"/>
          <w:sz w:val="28"/>
          <w:szCs w:val="28"/>
          <w14:ligatures w14:val="none"/>
        </w:rPr>
        <w:t>in-depth</w:t>
      </w:r>
      <w:r w:rsidRPr="005A59CF">
        <w:rPr>
          <w:rFonts w:cstheme="minorHAnsi"/>
          <w:b/>
          <w:bCs/>
          <w:kern w:val="0"/>
          <w:sz w:val="28"/>
          <w:szCs w:val="28"/>
          <w14:ligatures w14:val="none"/>
        </w:rPr>
        <w:t xml:space="preserve"> study of lottery frauds for the BBB</w:t>
      </w:r>
    </w:p>
    <w:p w14:paraId="1FF538F3" w14:textId="4DE275CD" w:rsidR="005A59CF" w:rsidRPr="005A59CF" w:rsidRDefault="002242D4" w:rsidP="002242D4">
      <w:pPr>
        <w:pStyle w:val="ListParagraph"/>
        <w:numPr>
          <w:ilvl w:val="1"/>
          <w:numId w:val="17"/>
        </w:numPr>
        <w:spacing w:after="0"/>
        <w:rPr>
          <w:rFonts w:cstheme="minorHAnsi"/>
          <w:kern w:val="0"/>
          <w:sz w:val="28"/>
          <w:szCs w:val="28"/>
          <w14:ligatures w14:val="none"/>
        </w:rPr>
      </w:pPr>
      <w:hyperlink r:id="rId20" w:history="1">
        <w:r w:rsidRPr="00242D60">
          <w:rPr>
            <w:rStyle w:val="Hyperlink"/>
            <w:rFonts w:cstheme="minorHAnsi"/>
            <w:kern w:val="0"/>
            <w:sz w:val="28"/>
            <w:szCs w:val="28"/>
            <w14:ligatures w14:val="none"/>
          </w:rPr>
          <w:t>https://www.bbb.org/all/scamstudies/sweepstakes--lottery--and-prize-scams/sweepstakes--lottery--and-prize-scam-full-study</w:t>
        </w:r>
      </w:hyperlink>
      <w:r w:rsidR="005A59CF" w:rsidRPr="005A59CF">
        <w:rPr>
          <w:rFonts w:cstheme="minorHAnsi"/>
          <w:kern w:val="0"/>
          <w:sz w:val="28"/>
          <w:szCs w:val="28"/>
          <w14:ligatures w14:val="none"/>
        </w:rPr>
        <w:t xml:space="preserve"> </w:t>
      </w:r>
    </w:p>
    <w:p w14:paraId="572E0EAA" w14:textId="77777777" w:rsidR="002242D4" w:rsidRPr="002242D4" w:rsidRDefault="007F79F0" w:rsidP="00DF3826">
      <w:pPr>
        <w:pStyle w:val="ListParagraph"/>
        <w:numPr>
          <w:ilvl w:val="0"/>
          <w:numId w:val="17"/>
        </w:numPr>
        <w:rPr>
          <w:sz w:val="28"/>
          <w:szCs w:val="28"/>
          <w:u w:val="single"/>
        </w:rPr>
      </w:pPr>
      <w:r w:rsidRPr="00DF3826">
        <w:rPr>
          <w:b/>
          <w:bCs/>
          <w:sz w:val="28"/>
          <w:szCs w:val="28"/>
        </w:rPr>
        <w:t>Mega millions</w:t>
      </w:r>
      <w:r w:rsidR="006A4651" w:rsidRPr="00DF3826">
        <w:rPr>
          <w:b/>
          <w:bCs/>
          <w:sz w:val="28"/>
          <w:szCs w:val="28"/>
        </w:rPr>
        <w:t xml:space="preserve"> Alert re Scams</w:t>
      </w:r>
    </w:p>
    <w:p w14:paraId="27D1E431" w14:textId="71B6DC9B" w:rsidR="00550263" w:rsidRPr="00DF3826" w:rsidRDefault="002242D4" w:rsidP="002242D4">
      <w:pPr>
        <w:pStyle w:val="ListParagraph"/>
        <w:numPr>
          <w:ilvl w:val="1"/>
          <w:numId w:val="17"/>
        </w:numPr>
        <w:rPr>
          <w:sz w:val="28"/>
          <w:szCs w:val="28"/>
          <w:u w:val="single"/>
        </w:rPr>
      </w:pPr>
      <w:hyperlink r:id="rId21" w:history="1">
        <w:r w:rsidRPr="00242D60">
          <w:rPr>
            <w:rStyle w:val="Hyperlink"/>
            <w:sz w:val="28"/>
            <w:szCs w:val="28"/>
          </w:rPr>
          <w:t>https://www.megamillions.com/News/2022/Advisory-Be-Alert-for-Mega-Millions%C2%AE-Scams.aspx</w:t>
        </w:r>
      </w:hyperlink>
    </w:p>
    <w:p w14:paraId="1899566B" w14:textId="77777777" w:rsidR="00DF3826" w:rsidRPr="00DF3826" w:rsidRDefault="006A4651" w:rsidP="006A4651">
      <w:pPr>
        <w:pStyle w:val="ListParagraph"/>
        <w:numPr>
          <w:ilvl w:val="0"/>
          <w:numId w:val="17"/>
        </w:numPr>
        <w:rPr>
          <w:sz w:val="28"/>
          <w:szCs w:val="28"/>
          <w:u w:val="single"/>
        </w:rPr>
      </w:pPr>
      <w:r>
        <w:rPr>
          <w:b/>
          <w:bCs/>
          <w:sz w:val="28"/>
          <w:szCs w:val="28"/>
        </w:rPr>
        <w:t xml:space="preserve">Listing of state lottery </w:t>
      </w:r>
      <w:r w:rsidR="005A59CF">
        <w:rPr>
          <w:b/>
          <w:bCs/>
          <w:sz w:val="28"/>
          <w:szCs w:val="28"/>
        </w:rPr>
        <w:t xml:space="preserve">commissions </w:t>
      </w:r>
      <w:r>
        <w:rPr>
          <w:b/>
          <w:bCs/>
          <w:sz w:val="28"/>
          <w:szCs w:val="28"/>
        </w:rPr>
        <w:t xml:space="preserve"> </w:t>
      </w:r>
    </w:p>
    <w:p w14:paraId="44D77D4E" w14:textId="5C4D2BCB" w:rsidR="006A4651" w:rsidRDefault="006A4651" w:rsidP="00DF3826">
      <w:pPr>
        <w:pStyle w:val="ListParagraph"/>
        <w:numPr>
          <w:ilvl w:val="1"/>
          <w:numId w:val="17"/>
        </w:numPr>
        <w:rPr>
          <w:sz w:val="28"/>
          <w:szCs w:val="28"/>
          <w:u w:val="single"/>
        </w:rPr>
      </w:pPr>
      <w:r w:rsidRPr="006A4651">
        <w:rPr>
          <w:sz w:val="28"/>
          <w:szCs w:val="28"/>
        </w:rPr>
        <w:t>It may be helpful to contact the</w:t>
      </w:r>
      <w:r w:rsidR="00261289">
        <w:rPr>
          <w:sz w:val="28"/>
          <w:szCs w:val="28"/>
        </w:rPr>
        <w:t>se commissions</w:t>
      </w:r>
      <w:r w:rsidRPr="006A4651">
        <w:rPr>
          <w:sz w:val="28"/>
          <w:szCs w:val="28"/>
        </w:rPr>
        <w:t xml:space="preserve"> in advance to see if they will take a call from someone </w:t>
      </w:r>
      <w:r w:rsidR="007F79F0">
        <w:rPr>
          <w:sz w:val="28"/>
          <w:szCs w:val="28"/>
        </w:rPr>
        <w:t>victimized</w:t>
      </w:r>
      <w:r w:rsidR="00A000D1">
        <w:rPr>
          <w:sz w:val="28"/>
          <w:szCs w:val="28"/>
        </w:rPr>
        <w:t xml:space="preserve"> </w:t>
      </w:r>
      <w:r w:rsidRPr="006A4651">
        <w:rPr>
          <w:sz w:val="28"/>
          <w:szCs w:val="28"/>
        </w:rPr>
        <w:t xml:space="preserve">believing they won the PCH, </w:t>
      </w:r>
      <w:r w:rsidR="007F79F0" w:rsidRPr="006A4651">
        <w:rPr>
          <w:sz w:val="28"/>
          <w:szCs w:val="28"/>
        </w:rPr>
        <w:t>Mega millions</w:t>
      </w:r>
      <w:r w:rsidRPr="006A4651">
        <w:rPr>
          <w:sz w:val="28"/>
          <w:szCs w:val="28"/>
        </w:rPr>
        <w:t xml:space="preserve">, Readers Digest or </w:t>
      </w:r>
      <w:r w:rsidR="00A000D1">
        <w:rPr>
          <w:sz w:val="28"/>
          <w:szCs w:val="28"/>
        </w:rPr>
        <w:t xml:space="preserve">Winners Circle, </w:t>
      </w:r>
      <w:r w:rsidRPr="006A4651">
        <w:rPr>
          <w:sz w:val="28"/>
          <w:szCs w:val="28"/>
        </w:rPr>
        <w:t xml:space="preserve">who can verify </w:t>
      </w:r>
      <w:r w:rsidR="00261289">
        <w:rPr>
          <w:sz w:val="28"/>
          <w:szCs w:val="28"/>
        </w:rPr>
        <w:t>these are imposters</w:t>
      </w:r>
      <w:r w:rsidRPr="006A4651">
        <w:rPr>
          <w:sz w:val="28"/>
          <w:szCs w:val="28"/>
        </w:rPr>
        <w:t>.</w:t>
      </w:r>
      <w:r w:rsidRPr="006A4651">
        <w:t xml:space="preserve"> </w:t>
      </w:r>
      <w:r w:rsidR="000E37BB">
        <w:fldChar w:fldCharType="begin"/>
      </w:r>
      <w:r w:rsidR="000E37BB">
        <w:instrText>HYPERLINK "https://www.megamillions.com/Contact-Us.aspx"</w:instrText>
      </w:r>
      <w:r w:rsidR="000E37BB">
        <w:fldChar w:fldCharType="separate"/>
      </w:r>
      <w:r w:rsidR="000E37BB" w:rsidRPr="00BA5277">
        <w:rPr>
          <w:rStyle w:val="Hyperlink"/>
          <w:sz w:val="28"/>
          <w:szCs w:val="28"/>
        </w:rPr>
        <w:t>https://www.megamillions.com/Contact-Us.aspx</w:t>
      </w:r>
      <w:r w:rsidR="000E37BB">
        <w:fldChar w:fldCharType="end"/>
      </w:r>
    </w:p>
    <w:p w14:paraId="6F48BDE1" w14:textId="0B543450" w:rsidR="002242D4" w:rsidRPr="002242D4" w:rsidRDefault="00B636F6" w:rsidP="00DF3826">
      <w:pPr>
        <w:pStyle w:val="ListParagraph"/>
        <w:numPr>
          <w:ilvl w:val="0"/>
          <w:numId w:val="23"/>
        </w:numPr>
        <w:rPr>
          <w:sz w:val="28"/>
          <w:szCs w:val="28"/>
          <w:u w:val="single"/>
        </w:rPr>
      </w:pPr>
      <w:r w:rsidRPr="00DF3826">
        <w:rPr>
          <w:b/>
          <w:bCs/>
          <w:sz w:val="28"/>
          <w:szCs w:val="28"/>
        </w:rPr>
        <w:t>FBI Director William Webster video talking to online lottery</w:t>
      </w:r>
      <w:r w:rsidR="002242D4">
        <w:rPr>
          <w:b/>
          <w:bCs/>
          <w:sz w:val="28"/>
          <w:szCs w:val="28"/>
        </w:rPr>
        <w:t xml:space="preserve"> criminal</w:t>
      </w:r>
    </w:p>
    <w:p w14:paraId="365E9852" w14:textId="57DEB795" w:rsidR="00B636F6" w:rsidRPr="00DF3826" w:rsidRDefault="00B636F6" w:rsidP="002242D4">
      <w:pPr>
        <w:pStyle w:val="ListParagraph"/>
        <w:numPr>
          <w:ilvl w:val="1"/>
          <w:numId w:val="23"/>
        </w:numPr>
        <w:rPr>
          <w:sz w:val="28"/>
          <w:szCs w:val="28"/>
          <w:u w:val="single"/>
        </w:rPr>
      </w:pPr>
      <w:r w:rsidRPr="00DF3826">
        <w:rPr>
          <w:sz w:val="28"/>
          <w:szCs w:val="28"/>
          <w:u w:val="single"/>
        </w:rPr>
        <w:t>https://www.youtube.com/watch?v=yqsgKsO6H_c</w:t>
      </w:r>
    </w:p>
    <w:p w14:paraId="46885FBD" w14:textId="77777777" w:rsidR="00DF3826" w:rsidRPr="00DF3826" w:rsidRDefault="007F79F0" w:rsidP="00635B3B">
      <w:pPr>
        <w:pStyle w:val="ListParagraph"/>
        <w:numPr>
          <w:ilvl w:val="0"/>
          <w:numId w:val="22"/>
        </w:numPr>
        <w:rPr>
          <w:sz w:val="28"/>
          <w:szCs w:val="28"/>
          <w:u w:val="single"/>
        </w:rPr>
      </w:pPr>
      <w:r>
        <w:rPr>
          <w:b/>
          <w:bCs/>
          <w:sz w:val="28"/>
          <w:szCs w:val="28"/>
        </w:rPr>
        <w:t xml:space="preserve">Jamaican Lottery Scams Target Elderly Americans </w:t>
      </w:r>
      <w:r w:rsidR="00DF3826">
        <w:rPr>
          <w:b/>
          <w:bCs/>
          <w:sz w:val="28"/>
          <w:szCs w:val="28"/>
        </w:rPr>
        <w:tab/>
      </w:r>
    </w:p>
    <w:p w14:paraId="6BC64F56" w14:textId="34A8B083" w:rsidR="006232D0" w:rsidRDefault="007F79F0" w:rsidP="00DF3826">
      <w:pPr>
        <w:pStyle w:val="ListParagraph"/>
        <w:numPr>
          <w:ilvl w:val="1"/>
          <w:numId w:val="22"/>
        </w:numPr>
        <w:rPr>
          <w:sz w:val="28"/>
          <w:szCs w:val="28"/>
          <w:u w:val="single"/>
        </w:rPr>
      </w:pPr>
      <w:r w:rsidRPr="007F79F0">
        <w:rPr>
          <w:sz w:val="28"/>
          <w:szCs w:val="28"/>
        </w:rPr>
        <w:t xml:space="preserve">(CBS News- 11 years old but still happening) </w:t>
      </w:r>
      <w:r w:rsidRPr="007F79F0">
        <w:rPr>
          <w:sz w:val="28"/>
          <w:szCs w:val="28"/>
          <w:u w:val="single"/>
        </w:rPr>
        <w:t xml:space="preserve">https://www.youtube.com/watch?v=UaqVL9yJVzM </w:t>
      </w:r>
    </w:p>
    <w:p w14:paraId="2B401989" w14:textId="77777777" w:rsidR="00635B3B" w:rsidRPr="00635B3B" w:rsidRDefault="00635B3B" w:rsidP="00635B3B">
      <w:pPr>
        <w:pStyle w:val="ListParagraph"/>
        <w:rPr>
          <w:sz w:val="28"/>
          <w:szCs w:val="28"/>
          <w:u w:val="single"/>
        </w:rPr>
      </w:pPr>
    </w:p>
    <w:p w14:paraId="2B7F7243" w14:textId="33AF6BC6" w:rsidR="000E37BB" w:rsidRPr="006232D0" w:rsidRDefault="000E37BB" w:rsidP="000E37BB">
      <w:pPr>
        <w:rPr>
          <w:b/>
          <w:bCs/>
          <w:sz w:val="28"/>
          <w:szCs w:val="28"/>
          <w:u w:val="single"/>
        </w:rPr>
      </w:pPr>
      <w:r w:rsidRPr="006232D0">
        <w:rPr>
          <w:b/>
          <w:bCs/>
          <w:sz w:val="28"/>
          <w:szCs w:val="28"/>
          <w:u w:val="single"/>
        </w:rPr>
        <w:t>FTC Warnings</w:t>
      </w:r>
    </w:p>
    <w:p w14:paraId="086A954D" w14:textId="77777777" w:rsidR="00DF3826" w:rsidRPr="00DF3826" w:rsidRDefault="006232D0" w:rsidP="006232D0">
      <w:pPr>
        <w:pStyle w:val="ListParagraph"/>
        <w:numPr>
          <w:ilvl w:val="0"/>
          <w:numId w:val="19"/>
        </w:numPr>
        <w:rPr>
          <w:sz w:val="28"/>
          <w:szCs w:val="28"/>
          <w:u w:val="single"/>
        </w:rPr>
      </w:pPr>
      <w:r w:rsidRPr="006232D0">
        <w:rPr>
          <w:sz w:val="28"/>
          <w:szCs w:val="28"/>
        </w:rPr>
        <w:t>Fake Prize, Sweepstakes and Lottery Scams:</w:t>
      </w:r>
      <w:r w:rsidRPr="00DF3826">
        <w:rPr>
          <w:sz w:val="28"/>
          <w:szCs w:val="28"/>
        </w:rPr>
        <w:t xml:space="preserve">  </w:t>
      </w:r>
    </w:p>
    <w:p w14:paraId="2EA2D455" w14:textId="78CDC0CE" w:rsidR="000E37BB" w:rsidRPr="006232D0" w:rsidRDefault="000E37BB" w:rsidP="00DF3826">
      <w:pPr>
        <w:pStyle w:val="ListParagraph"/>
        <w:numPr>
          <w:ilvl w:val="1"/>
          <w:numId w:val="19"/>
        </w:numPr>
        <w:rPr>
          <w:sz w:val="28"/>
          <w:szCs w:val="28"/>
          <w:u w:val="single"/>
        </w:rPr>
      </w:pPr>
      <w:r w:rsidRPr="006232D0">
        <w:rPr>
          <w:sz w:val="28"/>
          <w:szCs w:val="28"/>
          <w:u w:val="single"/>
        </w:rPr>
        <w:t>https://consumer.ftc.gov/articles/fake-prize-sweepstakes-and-lottery-scams#what</w:t>
      </w:r>
    </w:p>
    <w:p w14:paraId="03ACE7D0" w14:textId="77777777" w:rsidR="00DF3826" w:rsidRDefault="006232D0" w:rsidP="006232D0">
      <w:pPr>
        <w:pStyle w:val="ListParagraph"/>
        <w:numPr>
          <w:ilvl w:val="0"/>
          <w:numId w:val="19"/>
        </w:numPr>
        <w:rPr>
          <w:sz w:val="28"/>
          <w:szCs w:val="28"/>
          <w:u w:val="single"/>
        </w:rPr>
      </w:pPr>
      <w:r w:rsidRPr="006232D0">
        <w:rPr>
          <w:sz w:val="28"/>
          <w:szCs w:val="28"/>
        </w:rPr>
        <w:t xml:space="preserve">Are You Really </w:t>
      </w:r>
      <w:proofErr w:type="gramStart"/>
      <w:r w:rsidRPr="006232D0">
        <w:rPr>
          <w:sz w:val="28"/>
          <w:szCs w:val="28"/>
        </w:rPr>
        <w:t>A</w:t>
      </w:r>
      <w:proofErr w:type="gramEnd"/>
      <w:r w:rsidRPr="006232D0">
        <w:rPr>
          <w:sz w:val="28"/>
          <w:szCs w:val="28"/>
        </w:rPr>
        <w:t xml:space="preserve"> Lucky Winner:</w:t>
      </w:r>
      <w:r w:rsidRPr="006232D0">
        <w:rPr>
          <w:sz w:val="28"/>
          <w:szCs w:val="28"/>
          <w:u w:val="single"/>
        </w:rPr>
        <w:t xml:space="preserve"> </w:t>
      </w:r>
    </w:p>
    <w:p w14:paraId="3A22CE59" w14:textId="7A4F3FE3" w:rsidR="00A83D87" w:rsidRDefault="00DF3826" w:rsidP="00DF3826">
      <w:pPr>
        <w:pStyle w:val="ListParagraph"/>
        <w:numPr>
          <w:ilvl w:val="1"/>
          <w:numId w:val="19"/>
        </w:numPr>
        <w:rPr>
          <w:sz w:val="28"/>
          <w:szCs w:val="28"/>
          <w:u w:val="single"/>
        </w:rPr>
      </w:pPr>
      <w:hyperlink r:id="rId22" w:history="1">
        <w:r w:rsidRPr="00242D60">
          <w:rPr>
            <w:rStyle w:val="Hyperlink"/>
            <w:sz w:val="28"/>
            <w:szCs w:val="28"/>
          </w:rPr>
          <w:t>https://consumer.ftc.gov/consumer-alerts/2023/04/are-you-really-lucky-winner-spot-prize-scams</w:t>
        </w:r>
      </w:hyperlink>
    </w:p>
    <w:p w14:paraId="60D1F2AD" w14:textId="77777777" w:rsidR="006232D0" w:rsidRDefault="006232D0" w:rsidP="006232D0">
      <w:pPr>
        <w:rPr>
          <w:b/>
          <w:bCs/>
          <w:sz w:val="28"/>
          <w:szCs w:val="28"/>
          <w:u w:val="single"/>
        </w:rPr>
      </w:pPr>
    </w:p>
    <w:p w14:paraId="2608044C" w14:textId="26212695" w:rsidR="006232D0" w:rsidRPr="006232D0" w:rsidRDefault="006232D0" w:rsidP="006232D0">
      <w:pPr>
        <w:rPr>
          <w:b/>
          <w:bCs/>
          <w:sz w:val="28"/>
          <w:szCs w:val="28"/>
          <w:u w:val="single"/>
        </w:rPr>
      </w:pPr>
      <w:r>
        <w:rPr>
          <w:b/>
          <w:bCs/>
          <w:sz w:val="28"/>
          <w:szCs w:val="28"/>
          <w:u w:val="single"/>
        </w:rPr>
        <w:t xml:space="preserve">FTC Warning on </w:t>
      </w:r>
      <w:r w:rsidRPr="006232D0">
        <w:rPr>
          <w:b/>
          <w:bCs/>
          <w:sz w:val="28"/>
          <w:szCs w:val="28"/>
          <w:u w:val="single"/>
        </w:rPr>
        <w:t>Govt Grant Imposter Frauds</w:t>
      </w:r>
    </w:p>
    <w:p w14:paraId="315F7643" w14:textId="77777777" w:rsidR="004533D1" w:rsidRPr="00D70946" w:rsidRDefault="006232D0" w:rsidP="00E40C89">
      <w:pPr>
        <w:pStyle w:val="ListParagraph"/>
        <w:numPr>
          <w:ilvl w:val="0"/>
          <w:numId w:val="20"/>
        </w:numPr>
        <w:rPr>
          <w:sz w:val="28"/>
          <w:szCs w:val="28"/>
          <w:u w:val="single"/>
        </w:rPr>
      </w:pPr>
      <w:hyperlink r:id="rId23" w:history="1">
        <w:r w:rsidRPr="00BA5277">
          <w:rPr>
            <w:rStyle w:val="Hyperlink"/>
            <w:sz w:val="28"/>
            <w:szCs w:val="28"/>
          </w:rPr>
          <w:t>https://consumer.ftc.gov/articles/government-grant-scams</w:t>
        </w:r>
      </w:hyperlink>
    </w:p>
    <w:p w14:paraId="792C090A" w14:textId="75438350" w:rsidR="00D70946" w:rsidRPr="004533D1" w:rsidRDefault="00D70946" w:rsidP="00D70946">
      <w:pPr>
        <w:pStyle w:val="ListParagraph"/>
        <w:rPr>
          <w:sz w:val="28"/>
          <w:szCs w:val="28"/>
          <w:u w:val="single"/>
        </w:rPr>
      </w:pPr>
    </w:p>
    <w:p w14:paraId="1DDE6C73" w14:textId="46CD6B92" w:rsidR="004533D1" w:rsidRPr="00D70946" w:rsidRDefault="005D5026" w:rsidP="00D70946">
      <w:pPr>
        <w:rPr>
          <w:sz w:val="28"/>
          <w:szCs w:val="28"/>
          <w:u w:val="single"/>
        </w:rPr>
      </w:pPr>
      <w:r w:rsidRPr="00D70946">
        <w:rPr>
          <w:b/>
          <w:bCs/>
          <w:sz w:val="28"/>
          <w:szCs w:val="28"/>
          <w:u w:val="single"/>
        </w:rPr>
        <w:lastRenderedPageBreak/>
        <w:t>Free National Online Support Programs (for all ages)</w:t>
      </w:r>
    </w:p>
    <w:p w14:paraId="18A65303" w14:textId="291C10B9" w:rsidR="00986B23" w:rsidRPr="0091440D" w:rsidRDefault="005D5026" w:rsidP="005D5026">
      <w:pPr>
        <w:pStyle w:val="ListParagraph"/>
        <w:numPr>
          <w:ilvl w:val="0"/>
          <w:numId w:val="5"/>
        </w:numPr>
        <w:rPr>
          <w:sz w:val="28"/>
          <w:szCs w:val="28"/>
          <w:u w:val="single"/>
        </w:rPr>
      </w:pPr>
      <w:r w:rsidRPr="0091440D">
        <w:rPr>
          <w:b/>
          <w:bCs/>
          <w:sz w:val="28"/>
          <w:szCs w:val="28"/>
        </w:rPr>
        <w:t xml:space="preserve">AARP </w:t>
      </w:r>
      <w:r w:rsidR="00CC541B" w:rsidRPr="0091440D">
        <w:rPr>
          <w:b/>
          <w:bCs/>
          <w:sz w:val="28"/>
          <w:szCs w:val="28"/>
        </w:rPr>
        <w:t xml:space="preserve">Fraud Support </w:t>
      </w:r>
      <w:r w:rsidR="00986B23" w:rsidRPr="0091440D">
        <w:rPr>
          <w:b/>
          <w:bCs/>
          <w:sz w:val="28"/>
          <w:szCs w:val="28"/>
        </w:rPr>
        <w:t>Group</w:t>
      </w:r>
      <w:r w:rsidRPr="0091440D">
        <w:rPr>
          <w:sz w:val="28"/>
          <w:szCs w:val="28"/>
        </w:rPr>
        <w:t xml:space="preserve">   Support for victims and family members of these frauds: To </w:t>
      </w:r>
      <w:r w:rsidR="00986B23" w:rsidRPr="0091440D">
        <w:rPr>
          <w:sz w:val="28"/>
          <w:szCs w:val="28"/>
        </w:rPr>
        <w:t>register (</w:t>
      </w:r>
      <w:r w:rsidR="00D8403A" w:rsidRPr="0091440D">
        <w:rPr>
          <w:sz w:val="28"/>
          <w:szCs w:val="28"/>
        </w:rPr>
        <w:t>you</w:t>
      </w:r>
      <w:r w:rsidRPr="0091440D">
        <w:rPr>
          <w:sz w:val="28"/>
          <w:szCs w:val="28"/>
        </w:rPr>
        <w:t xml:space="preserve"> don’t have to be AARP member</w:t>
      </w:r>
      <w:r w:rsidR="00C67139" w:rsidRPr="0091440D">
        <w:rPr>
          <w:sz w:val="28"/>
          <w:szCs w:val="28"/>
        </w:rPr>
        <w:t>, no age restriction</w:t>
      </w:r>
      <w:r w:rsidRPr="0091440D">
        <w:rPr>
          <w:sz w:val="28"/>
          <w:szCs w:val="28"/>
        </w:rPr>
        <w:t>)</w:t>
      </w:r>
      <w:r w:rsidR="00E5379F">
        <w:rPr>
          <w:sz w:val="28"/>
          <w:szCs w:val="28"/>
        </w:rPr>
        <w:t>.</w:t>
      </w:r>
      <w:r w:rsidRPr="0091440D">
        <w:rPr>
          <w:sz w:val="28"/>
          <w:szCs w:val="28"/>
        </w:rPr>
        <w:t xml:space="preserve"> </w:t>
      </w:r>
    </w:p>
    <w:p w14:paraId="1A611E92" w14:textId="22AF472C" w:rsidR="00A335A4" w:rsidRDefault="00A335A4" w:rsidP="00986B23">
      <w:pPr>
        <w:pStyle w:val="ListParagraph"/>
        <w:numPr>
          <w:ilvl w:val="1"/>
          <w:numId w:val="5"/>
        </w:numPr>
        <w:rPr>
          <w:color w:val="4C94D8" w:themeColor="text2" w:themeTint="80"/>
          <w:sz w:val="28"/>
          <w:szCs w:val="28"/>
          <w:u w:val="single"/>
        </w:rPr>
      </w:pPr>
      <w:hyperlink r:id="rId24" w:history="1">
        <w:r w:rsidRPr="00CE0B71">
          <w:rPr>
            <w:rStyle w:val="Hyperlink"/>
            <w:sz w:val="28"/>
            <w:szCs w:val="28"/>
          </w:rPr>
          <w:t>https://www.aarp.org/money/scams-fraud/fraud-victim-support-group/?cmp=RDRCT-CSN-FRD-NEW-SUPPORT_GROUP_PAGE</w:t>
        </w:r>
      </w:hyperlink>
    </w:p>
    <w:p w14:paraId="59C74D65" w14:textId="0F46636E" w:rsidR="005D5026" w:rsidRPr="00CA3C45" w:rsidRDefault="005D5026" w:rsidP="00A335A4">
      <w:pPr>
        <w:pStyle w:val="ListParagraph"/>
        <w:ind w:left="1440"/>
        <w:rPr>
          <w:color w:val="4C94D8" w:themeColor="text2" w:themeTint="80"/>
          <w:sz w:val="28"/>
          <w:szCs w:val="28"/>
          <w:u w:val="single"/>
        </w:rPr>
      </w:pPr>
      <w:r w:rsidRPr="00CA3C45">
        <w:rPr>
          <w:color w:val="4C94D8" w:themeColor="text2" w:themeTint="80"/>
          <w:sz w:val="28"/>
          <w:szCs w:val="28"/>
          <w:u w:val="single"/>
        </w:rPr>
        <w:t xml:space="preserve">  </w:t>
      </w:r>
    </w:p>
    <w:p w14:paraId="33AB8A2D" w14:textId="1F0058F9" w:rsidR="005D5026" w:rsidRPr="0091440D" w:rsidRDefault="005D5026" w:rsidP="005D5026">
      <w:pPr>
        <w:pStyle w:val="ListParagraph"/>
        <w:numPr>
          <w:ilvl w:val="0"/>
          <w:numId w:val="5"/>
        </w:numPr>
        <w:rPr>
          <w:sz w:val="28"/>
          <w:szCs w:val="28"/>
          <w:u w:val="single"/>
        </w:rPr>
      </w:pPr>
      <w:r w:rsidRPr="0091440D">
        <w:rPr>
          <w:b/>
          <w:bCs/>
          <w:sz w:val="28"/>
          <w:szCs w:val="28"/>
        </w:rPr>
        <w:t>Cybercrime Support Network</w:t>
      </w:r>
      <w:r w:rsidRPr="0091440D">
        <w:rPr>
          <w:sz w:val="28"/>
          <w:szCs w:val="28"/>
        </w:rPr>
        <w:t xml:space="preserve"> Free romance imposter fraud 10 week online peer support program</w:t>
      </w:r>
      <w:r w:rsidR="00E5379F">
        <w:rPr>
          <w:sz w:val="28"/>
          <w:szCs w:val="28"/>
        </w:rPr>
        <w:t>.</w:t>
      </w:r>
      <w:r w:rsidRPr="0091440D">
        <w:rPr>
          <w:sz w:val="28"/>
          <w:szCs w:val="28"/>
        </w:rPr>
        <w:t xml:space="preserve">   </w:t>
      </w:r>
    </w:p>
    <w:p w14:paraId="56E0C13B" w14:textId="77777777" w:rsidR="005D5026" w:rsidRPr="00A335A4" w:rsidRDefault="005D5026" w:rsidP="005D5026">
      <w:pPr>
        <w:pStyle w:val="ListParagraph"/>
        <w:numPr>
          <w:ilvl w:val="1"/>
          <w:numId w:val="5"/>
        </w:numPr>
        <w:rPr>
          <w:sz w:val="28"/>
          <w:szCs w:val="28"/>
          <w:u w:val="single"/>
        </w:rPr>
      </w:pPr>
      <w:hyperlink r:id="rId25" w:history="1">
        <w:r w:rsidRPr="0091440D">
          <w:rPr>
            <w:rStyle w:val="Hyperlink"/>
            <w:sz w:val="28"/>
            <w:szCs w:val="28"/>
          </w:rPr>
          <w:t>https://fightcybercrime.org/programs/romance-scam-recovery-group/</w:t>
        </w:r>
      </w:hyperlink>
    </w:p>
    <w:p w14:paraId="76C175F3" w14:textId="77777777" w:rsidR="00A335A4" w:rsidRPr="0091440D" w:rsidRDefault="00A335A4" w:rsidP="00A335A4">
      <w:pPr>
        <w:pStyle w:val="ListParagraph"/>
        <w:ind w:left="1440"/>
        <w:rPr>
          <w:sz w:val="28"/>
          <w:szCs w:val="28"/>
          <w:u w:val="single"/>
        </w:rPr>
      </w:pPr>
    </w:p>
    <w:p w14:paraId="0761C8F5" w14:textId="005097F7" w:rsidR="005D5026" w:rsidRPr="0091440D" w:rsidRDefault="005D5026" w:rsidP="005D5026">
      <w:pPr>
        <w:pStyle w:val="ListParagraph"/>
        <w:numPr>
          <w:ilvl w:val="0"/>
          <w:numId w:val="5"/>
        </w:numPr>
        <w:spacing w:after="0"/>
        <w:rPr>
          <w:sz w:val="28"/>
          <w:szCs w:val="28"/>
        </w:rPr>
      </w:pPr>
      <w:r w:rsidRPr="0091440D">
        <w:rPr>
          <w:b/>
          <w:bCs/>
          <w:sz w:val="28"/>
          <w:szCs w:val="28"/>
        </w:rPr>
        <w:t xml:space="preserve">GiveAnHour   </w:t>
      </w:r>
      <w:r w:rsidRPr="0091440D">
        <w:rPr>
          <w:sz w:val="28"/>
          <w:szCs w:val="28"/>
        </w:rPr>
        <w:t xml:space="preserve"> Monthly free support programs for fraud victims a</w:t>
      </w:r>
      <w:r w:rsidR="00C33FD3" w:rsidRPr="0091440D">
        <w:rPr>
          <w:sz w:val="28"/>
          <w:szCs w:val="28"/>
        </w:rPr>
        <w:t>nd</w:t>
      </w:r>
      <w:r w:rsidRPr="0091440D">
        <w:rPr>
          <w:sz w:val="28"/>
          <w:szCs w:val="28"/>
        </w:rPr>
        <w:t xml:space="preserve"> family members.</w:t>
      </w:r>
    </w:p>
    <w:p w14:paraId="4D670E48" w14:textId="48BD11E5" w:rsidR="005D5026" w:rsidRPr="00A335A4" w:rsidRDefault="00CD0284" w:rsidP="005D5026">
      <w:pPr>
        <w:pStyle w:val="ListParagraph"/>
        <w:numPr>
          <w:ilvl w:val="1"/>
          <w:numId w:val="5"/>
        </w:numPr>
        <w:spacing w:after="0"/>
        <w:rPr>
          <w:rFonts w:cstheme="minorHAnsi"/>
          <w:kern w:val="0"/>
          <w:sz w:val="28"/>
          <w:szCs w:val="28"/>
          <w:u w:val="single"/>
          <w14:ligatures w14:val="none"/>
        </w:rPr>
      </w:pPr>
      <w:hyperlink r:id="rId26" w:history="1">
        <w:r w:rsidRPr="0091440D">
          <w:rPr>
            <w:rStyle w:val="Hyperlink"/>
            <w:rFonts w:cstheme="minorHAnsi"/>
            <w:kern w:val="0"/>
            <w:sz w:val="28"/>
            <w:szCs w:val="28"/>
            <w14:ligatures w14:val="none"/>
          </w:rPr>
          <w:t>https://giveanhour.org/financial-fraud/</w:t>
        </w:r>
      </w:hyperlink>
    </w:p>
    <w:p w14:paraId="2C3D34A4" w14:textId="77777777" w:rsidR="00A335A4" w:rsidRPr="0091440D" w:rsidRDefault="00A335A4" w:rsidP="00A335A4">
      <w:pPr>
        <w:pStyle w:val="ListParagraph"/>
        <w:spacing w:after="0"/>
        <w:ind w:left="1440"/>
        <w:rPr>
          <w:rFonts w:cstheme="minorHAnsi"/>
          <w:kern w:val="0"/>
          <w:sz w:val="28"/>
          <w:szCs w:val="28"/>
          <w:u w:val="single"/>
          <w14:ligatures w14:val="none"/>
        </w:rPr>
      </w:pPr>
    </w:p>
    <w:p w14:paraId="27497263" w14:textId="77777777" w:rsidR="002242D4" w:rsidRPr="002242D4" w:rsidRDefault="00CD0284" w:rsidP="00CD0284">
      <w:pPr>
        <w:pStyle w:val="ListParagraph"/>
        <w:numPr>
          <w:ilvl w:val="0"/>
          <w:numId w:val="7"/>
        </w:numPr>
        <w:spacing w:after="0" w:line="216" w:lineRule="auto"/>
        <w:rPr>
          <w:sz w:val="28"/>
          <w:szCs w:val="28"/>
          <w:u w:val="single"/>
        </w:rPr>
      </w:pPr>
      <w:r w:rsidRPr="0091440D">
        <w:rPr>
          <w:rFonts w:eastAsiaTheme="minorEastAsia"/>
          <w:b/>
          <w:bCs/>
          <w:color w:val="000000" w:themeColor="text1"/>
          <w:kern w:val="24"/>
          <w:sz w:val="28"/>
          <w:szCs w:val="28"/>
        </w:rPr>
        <w:t>Cathy Wilson, Therapist     Lifepaths Counseling</w:t>
      </w:r>
    </w:p>
    <w:p w14:paraId="0DF80EA8" w14:textId="48C0CB70" w:rsidR="00CD0284" w:rsidRPr="0091440D" w:rsidRDefault="00CD0284" w:rsidP="002242D4">
      <w:pPr>
        <w:pStyle w:val="ListParagraph"/>
        <w:numPr>
          <w:ilvl w:val="1"/>
          <w:numId w:val="7"/>
        </w:numPr>
        <w:spacing w:after="0" w:line="216" w:lineRule="auto"/>
        <w:rPr>
          <w:sz w:val="28"/>
          <w:szCs w:val="28"/>
          <w:u w:val="single"/>
        </w:rPr>
      </w:pPr>
      <w:r w:rsidRPr="0091440D">
        <w:rPr>
          <w:rFonts w:eastAsiaTheme="minorEastAsia"/>
          <w:color w:val="000000" w:themeColor="text1"/>
          <w:kern w:val="24"/>
          <w:sz w:val="28"/>
          <w:szCs w:val="28"/>
          <w:u w:val="single"/>
        </w:rPr>
        <w:t>https://www.scamsurvivorhealing.com/</w:t>
      </w:r>
    </w:p>
    <w:p w14:paraId="0056F0BE" w14:textId="3541EBAB" w:rsidR="00CD0284" w:rsidRPr="0091440D" w:rsidRDefault="00CD0284" w:rsidP="00CD0284">
      <w:pPr>
        <w:pStyle w:val="ListParagraph"/>
        <w:numPr>
          <w:ilvl w:val="1"/>
          <w:numId w:val="7"/>
        </w:numPr>
        <w:spacing w:after="0" w:line="216" w:lineRule="auto"/>
        <w:rPr>
          <w:sz w:val="28"/>
          <w:szCs w:val="28"/>
        </w:rPr>
      </w:pPr>
      <w:r w:rsidRPr="0091440D">
        <w:rPr>
          <w:rFonts w:eastAsiaTheme="minorEastAsia"/>
          <w:color w:val="000000" w:themeColor="text1"/>
          <w:kern w:val="24"/>
          <w:sz w:val="28"/>
          <w:szCs w:val="28"/>
        </w:rPr>
        <w:t>Free video series for victims of romance imposter</w:t>
      </w:r>
      <w:r w:rsidR="00CB1682">
        <w:rPr>
          <w:rFonts w:eastAsiaTheme="minorEastAsia"/>
          <w:color w:val="000000" w:themeColor="text1"/>
          <w:kern w:val="24"/>
          <w:sz w:val="28"/>
          <w:szCs w:val="28"/>
        </w:rPr>
        <w:t xml:space="preserve"> and other</w:t>
      </w:r>
      <w:r w:rsidRPr="0091440D">
        <w:rPr>
          <w:rFonts w:eastAsiaTheme="minorEastAsia"/>
          <w:color w:val="000000" w:themeColor="text1"/>
          <w:kern w:val="24"/>
          <w:sz w:val="28"/>
          <w:szCs w:val="28"/>
        </w:rPr>
        <w:t xml:space="preserve"> frauds</w:t>
      </w:r>
      <w:r w:rsidR="00CB1682">
        <w:rPr>
          <w:rFonts w:eastAsiaTheme="minorEastAsia"/>
          <w:color w:val="000000" w:themeColor="text1"/>
          <w:kern w:val="24"/>
          <w:sz w:val="28"/>
          <w:szCs w:val="28"/>
        </w:rPr>
        <w:t>/scams</w:t>
      </w:r>
      <w:r w:rsidR="00E5379F">
        <w:rPr>
          <w:rFonts w:eastAsiaTheme="minorEastAsia"/>
          <w:color w:val="000000" w:themeColor="text1"/>
          <w:kern w:val="24"/>
          <w:sz w:val="28"/>
          <w:szCs w:val="28"/>
        </w:rPr>
        <w:t>.</w:t>
      </w:r>
    </w:p>
    <w:p w14:paraId="635D7D2E" w14:textId="18506AC3" w:rsidR="00CD0284" w:rsidRPr="006232D0" w:rsidRDefault="00CD0284" w:rsidP="00F6461F">
      <w:pPr>
        <w:pStyle w:val="ListParagraph"/>
        <w:numPr>
          <w:ilvl w:val="2"/>
          <w:numId w:val="7"/>
        </w:numPr>
        <w:spacing w:after="0" w:line="216" w:lineRule="auto"/>
        <w:rPr>
          <w:sz w:val="28"/>
          <w:szCs w:val="28"/>
        </w:rPr>
      </w:pPr>
      <w:hyperlink r:id="rId27" w:history="1">
        <w:r w:rsidRPr="0091440D">
          <w:rPr>
            <w:rStyle w:val="Hyperlink"/>
            <w:rFonts w:eastAsiaTheme="minorEastAsia"/>
            <w:kern w:val="24"/>
            <w:sz w:val="28"/>
            <w:szCs w:val="28"/>
          </w:rPr>
          <w:t>https://www.scamsurvivorhealing.com/video-1/</w:t>
        </w:r>
      </w:hyperlink>
    </w:p>
    <w:p w14:paraId="1C719ECE" w14:textId="5EC47B50" w:rsidR="006232D0" w:rsidRPr="006232D0" w:rsidRDefault="006232D0" w:rsidP="00F6461F">
      <w:pPr>
        <w:pStyle w:val="ListParagraph"/>
        <w:numPr>
          <w:ilvl w:val="2"/>
          <w:numId w:val="7"/>
        </w:numPr>
        <w:spacing w:after="0" w:line="216" w:lineRule="auto"/>
        <w:rPr>
          <w:sz w:val="28"/>
          <w:szCs w:val="28"/>
          <w:u w:val="single"/>
        </w:rPr>
      </w:pPr>
      <w:r w:rsidRPr="006232D0">
        <w:rPr>
          <w:sz w:val="28"/>
          <w:szCs w:val="28"/>
          <w:u w:val="single"/>
        </w:rPr>
        <w:t>https://www.youtube.com/@fraudpsychology</w:t>
      </w:r>
    </w:p>
    <w:p w14:paraId="059BD19A" w14:textId="77777777" w:rsidR="005D5026" w:rsidRPr="00B82E3F" w:rsidRDefault="005D5026" w:rsidP="005D5026">
      <w:pPr>
        <w:pStyle w:val="ListParagraph"/>
        <w:rPr>
          <w:rFonts w:cstheme="minorHAnsi"/>
          <w:b/>
          <w:bCs/>
          <w:kern w:val="0"/>
          <w:sz w:val="28"/>
          <w:szCs w:val="28"/>
          <w:u w:val="single"/>
          <w14:ligatures w14:val="none"/>
        </w:rPr>
      </w:pPr>
    </w:p>
    <w:sectPr w:rsidR="005D5026" w:rsidRPr="00B82E3F" w:rsidSect="008B49F5">
      <w:headerReference w:type="default" r:id="rId28"/>
      <w:footerReference w:type="default" r:id="rId29"/>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BF077" w14:textId="77777777" w:rsidR="009117FD" w:rsidRDefault="009117FD" w:rsidP="001867BB">
      <w:pPr>
        <w:spacing w:after="0" w:line="240" w:lineRule="auto"/>
      </w:pPr>
      <w:r>
        <w:separator/>
      </w:r>
    </w:p>
  </w:endnote>
  <w:endnote w:type="continuationSeparator" w:id="0">
    <w:p w14:paraId="74B54A1C" w14:textId="77777777" w:rsidR="009117FD" w:rsidRDefault="009117FD" w:rsidP="00186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7AEEF" w14:textId="2C802E5B" w:rsidR="0091300B" w:rsidRDefault="0091300B">
    <w:pPr>
      <w:pStyle w:val="Footer"/>
    </w:pPr>
    <w:r>
      <w:t xml:space="preserve">Deem Baker NAPSA Scam Forum </w:t>
    </w:r>
    <w:r w:rsidR="00A97705">
      <w:t>Feb</w:t>
    </w:r>
    <w:r w:rsidR="00D62476">
      <w:t>. 2025</w:t>
    </w:r>
    <w:r w:rsidR="00A97705">
      <w:t xml:space="preserve"> Lottery/Sweepstakes</w:t>
    </w:r>
  </w:p>
  <w:p w14:paraId="5092E61A" w14:textId="77777777" w:rsidR="001867BB" w:rsidRDefault="00186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0A287" w14:textId="77777777" w:rsidR="009117FD" w:rsidRDefault="009117FD" w:rsidP="001867BB">
      <w:pPr>
        <w:spacing w:after="0" w:line="240" w:lineRule="auto"/>
      </w:pPr>
      <w:r>
        <w:separator/>
      </w:r>
    </w:p>
  </w:footnote>
  <w:footnote w:type="continuationSeparator" w:id="0">
    <w:p w14:paraId="308941E1" w14:textId="77777777" w:rsidR="009117FD" w:rsidRDefault="009117FD" w:rsidP="00186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714217"/>
      <w:docPartObj>
        <w:docPartGallery w:val="Page Numbers (Margins)"/>
        <w:docPartUnique/>
      </w:docPartObj>
    </w:sdtPr>
    <w:sdtContent>
      <w:p w14:paraId="4F1E86A1" w14:textId="13A6D47D" w:rsidR="00EF040C" w:rsidRDefault="00EF040C">
        <w:pPr>
          <w:pStyle w:val="Header"/>
        </w:pPr>
        <w:r>
          <w:rPr>
            <w:noProof/>
          </w:rPr>
          <mc:AlternateContent>
            <mc:Choice Requires="wps">
              <w:drawing>
                <wp:anchor distT="0" distB="0" distL="114300" distR="114300" simplePos="0" relativeHeight="251659264" behindDoc="0" locked="0" layoutInCell="0" allowOverlap="1" wp14:anchorId="37954361" wp14:editId="61B3EDA5">
                  <wp:simplePos x="0" y="0"/>
                  <wp:positionH relativeFrom="rightMargin">
                    <wp:align>center</wp:align>
                  </wp:positionH>
                  <wp:positionV relativeFrom="margin">
                    <wp:align>bottom</wp:align>
                  </wp:positionV>
                  <wp:extent cx="532765" cy="2183130"/>
                  <wp:effectExtent l="0" t="0" r="3810" b="0"/>
                  <wp:wrapNone/>
                  <wp:docPr id="14515128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6A1CC" w14:textId="77777777" w:rsidR="00EF040C" w:rsidRDefault="00EF040C">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5C0BB4" w:rsidRPr="005C0BB4">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7954361" id="Rectangle 1" o:spid="_x0000_s1026" style="position:absolute;margin-left:0;margin-top:0;width:41.9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" o:allowincell="f" filled="f" stroked="f">
                  <v:textbox style="layout-flow:vertical;mso-layout-flow-alt:bottom-to-top;mso-fit-shape-to-text:t">
                    <w:txbxContent>
                      <w:p w14:paraId="7446A1CC" w14:textId="77777777" w:rsidR="00EF040C" w:rsidRDefault="00EF040C">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5C0BB4" w:rsidRPr="005C0BB4">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F3E1C"/>
    <w:multiLevelType w:val="hybridMultilevel"/>
    <w:tmpl w:val="F0E08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14CDA"/>
    <w:multiLevelType w:val="hybridMultilevel"/>
    <w:tmpl w:val="02D0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F573F"/>
    <w:multiLevelType w:val="hybridMultilevel"/>
    <w:tmpl w:val="0ED67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C4D54"/>
    <w:multiLevelType w:val="hybridMultilevel"/>
    <w:tmpl w:val="8F5096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E76834"/>
    <w:multiLevelType w:val="hybridMultilevel"/>
    <w:tmpl w:val="0CA47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33284"/>
    <w:multiLevelType w:val="hybridMultilevel"/>
    <w:tmpl w:val="C4E878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38A3EA0">
      <w:start w:val="1"/>
      <w:numFmt w:val="bullet"/>
      <w:lvlText w:val="•"/>
      <w:lvlJc w:val="left"/>
      <w:pPr>
        <w:tabs>
          <w:tab w:val="num" w:pos="2160"/>
        </w:tabs>
        <w:ind w:left="2160" w:hanging="360"/>
      </w:pPr>
      <w:rPr>
        <w:rFonts w:ascii="Arial" w:hAnsi="Arial" w:hint="default"/>
      </w:rPr>
    </w:lvl>
    <w:lvl w:ilvl="3" w:tplc="CCDA794C" w:tentative="1">
      <w:start w:val="1"/>
      <w:numFmt w:val="bullet"/>
      <w:lvlText w:val="•"/>
      <w:lvlJc w:val="left"/>
      <w:pPr>
        <w:tabs>
          <w:tab w:val="num" w:pos="2880"/>
        </w:tabs>
        <w:ind w:left="2880" w:hanging="360"/>
      </w:pPr>
      <w:rPr>
        <w:rFonts w:ascii="Arial" w:hAnsi="Arial" w:hint="default"/>
      </w:rPr>
    </w:lvl>
    <w:lvl w:ilvl="4" w:tplc="E266EE1E" w:tentative="1">
      <w:start w:val="1"/>
      <w:numFmt w:val="bullet"/>
      <w:lvlText w:val="•"/>
      <w:lvlJc w:val="left"/>
      <w:pPr>
        <w:tabs>
          <w:tab w:val="num" w:pos="3600"/>
        </w:tabs>
        <w:ind w:left="3600" w:hanging="360"/>
      </w:pPr>
      <w:rPr>
        <w:rFonts w:ascii="Arial" w:hAnsi="Arial" w:hint="default"/>
      </w:rPr>
    </w:lvl>
    <w:lvl w:ilvl="5" w:tplc="91C6ED30" w:tentative="1">
      <w:start w:val="1"/>
      <w:numFmt w:val="bullet"/>
      <w:lvlText w:val="•"/>
      <w:lvlJc w:val="left"/>
      <w:pPr>
        <w:tabs>
          <w:tab w:val="num" w:pos="4320"/>
        </w:tabs>
        <w:ind w:left="4320" w:hanging="360"/>
      </w:pPr>
      <w:rPr>
        <w:rFonts w:ascii="Arial" w:hAnsi="Arial" w:hint="default"/>
      </w:rPr>
    </w:lvl>
    <w:lvl w:ilvl="6" w:tplc="CF4AFE3A" w:tentative="1">
      <w:start w:val="1"/>
      <w:numFmt w:val="bullet"/>
      <w:lvlText w:val="•"/>
      <w:lvlJc w:val="left"/>
      <w:pPr>
        <w:tabs>
          <w:tab w:val="num" w:pos="5040"/>
        </w:tabs>
        <w:ind w:left="5040" w:hanging="360"/>
      </w:pPr>
      <w:rPr>
        <w:rFonts w:ascii="Arial" w:hAnsi="Arial" w:hint="default"/>
      </w:rPr>
    </w:lvl>
    <w:lvl w:ilvl="7" w:tplc="BC4C351A" w:tentative="1">
      <w:start w:val="1"/>
      <w:numFmt w:val="bullet"/>
      <w:lvlText w:val="•"/>
      <w:lvlJc w:val="left"/>
      <w:pPr>
        <w:tabs>
          <w:tab w:val="num" w:pos="5760"/>
        </w:tabs>
        <w:ind w:left="5760" w:hanging="360"/>
      </w:pPr>
      <w:rPr>
        <w:rFonts w:ascii="Arial" w:hAnsi="Arial" w:hint="default"/>
      </w:rPr>
    </w:lvl>
    <w:lvl w:ilvl="8" w:tplc="6D4A3FE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7565CF"/>
    <w:multiLevelType w:val="hybridMultilevel"/>
    <w:tmpl w:val="0FD60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12541"/>
    <w:multiLevelType w:val="hybridMultilevel"/>
    <w:tmpl w:val="B9B27A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AC2875"/>
    <w:multiLevelType w:val="hybridMultilevel"/>
    <w:tmpl w:val="C6F2B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C65F7"/>
    <w:multiLevelType w:val="hybridMultilevel"/>
    <w:tmpl w:val="688059F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A8A3068"/>
    <w:multiLevelType w:val="hybridMultilevel"/>
    <w:tmpl w:val="5A48F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66EC0"/>
    <w:multiLevelType w:val="hybridMultilevel"/>
    <w:tmpl w:val="01C2B6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8A1A80"/>
    <w:multiLevelType w:val="hybridMultilevel"/>
    <w:tmpl w:val="C386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11B3B"/>
    <w:multiLevelType w:val="hybridMultilevel"/>
    <w:tmpl w:val="95EE5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EB05AB"/>
    <w:multiLevelType w:val="hybridMultilevel"/>
    <w:tmpl w:val="1E10A062"/>
    <w:lvl w:ilvl="0" w:tplc="6EA63066">
      <w:start w:val="3"/>
      <w:numFmt w:val="bullet"/>
      <w:lvlText w:val="-"/>
      <w:lvlJc w:val="left"/>
      <w:pPr>
        <w:ind w:left="1440" w:hanging="360"/>
      </w:pPr>
      <w:rPr>
        <w:rFonts w:ascii="Aptos" w:eastAsiaTheme="minorHAnsi" w:hAnsi="Aptos" w:cstheme="minorBidi" w:hint="default"/>
        <w:b/>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2A337EE"/>
    <w:multiLevelType w:val="hybridMultilevel"/>
    <w:tmpl w:val="FC04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656FC"/>
    <w:multiLevelType w:val="hybridMultilevel"/>
    <w:tmpl w:val="76C26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C4ABF"/>
    <w:multiLevelType w:val="hybridMultilevel"/>
    <w:tmpl w:val="8FDED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C05726"/>
    <w:multiLevelType w:val="hybridMultilevel"/>
    <w:tmpl w:val="A20AE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FE953CB"/>
    <w:multiLevelType w:val="hybridMultilevel"/>
    <w:tmpl w:val="71FC52A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4F0A54"/>
    <w:multiLevelType w:val="hybridMultilevel"/>
    <w:tmpl w:val="48A8D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3D1EFE"/>
    <w:multiLevelType w:val="hybridMultilevel"/>
    <w:tmpl w:val="8586C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547E98"/>
    <w:multiLevelType w:val="hybridMultilevel"/>
    <w:tmpl w:val="ACFC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7F3702"/>
    <w:multiLevelType w:val="hybridMultilevel"/>
    <w:tmpl w:val="F62E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D64F56"/>
    <w:multiLevelType w:val="hybridMultilevel"/>
    <w:tmpl w:val="41B2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4551385">
    <w:abstractNumId w:val="19"/>
  </w:num>
  <w:num w:numId="2" w16cid:durableId="1235509660">
    <w:abstractNumId w:val="11"/>
  </w:num>
  <w:num w:numId="3" w16cid:durableId="633799690">
    <w:abstractNumId w:val="18"/>
  </w:num>
  <w:num w:numId="4" w16cid:durableId="817496216">
    <w:abstractNumId w:val="24"/>
  </w:num>
  <w:num w:numId="5" w16cid:durableId="1447114700">
    <w:abstractNumId w:val="4"/>
  </w:num>
  <w:num w:numId="6" w16cid:durableId="1821652945">
    <w:abstractNumId w:val="5"/>
  </w:num>
  <w:num w:numId="7" w16cid:durableId="1352536836">
    <w:abstractNumId w:val="21"/>
  </w:num>
  <w:num w:numId="8" w16cid:durableId="832647135">
    <w:abstractNumId w:val="1"/>
  </w:num>
  <w:num w:numId="9" w16cid:durableId="1817918719">
    <w:abstractNumId w:val="7"/>
  </w:num>
  <w:num w:numId="10" w16cid:durableId="1343048975">
    <w:abstractNumId w:val="16"/>
  </w:num>
  <w:num w:numId="11" w16cid:durableId="584262903">
    <w:abstractNumId w:val="22"/>
  </w:num>
  <w:num w:numId="12" w16cid:durableId="973371408">
    <w:abstractNumId w:val="23"/>
  </w:num>
  <w:num w:numId="13" w16cid:durableId="79329774">
    <w:abstractNumId w:val="8"/>
  </w:num>
  <w:num w:numId="14" w16cid:durableId="798955222">
    <w:abstractNumId w:val="14"/>
  </w:num>
  <w:num w:numId="15" w16cid:durableId="1743286421">
    <w:abstractNumId w:val="15"/>
  </w:num>
  <w:num w:numId="16" w16cid:durableId="479928890">
    <w:abstractNumId w:val="10"/>
  </w:num>
  <w:num w:numId="17" w16cid:durableId="1528710351">
    <w:abstractNumId w:val="20"/>
  </w:num>
  <w:num w:numId="18" w16cid:durableId="1990934926">
    <w:abstractNumId w:val="0"/>
  </w:num>
  <w:num w:numId="19" w16cid:durableId="908882074">
    <w:abstractNumId w:val="6"/>
  </w:num>
  <w:num w:numId="20" w16cid:durableId="1937592118">
    <w:abstractNumId w:val="17"/>
  </w:num>
  <w:num w:numId="21" w16cid:durableId="498424673">
    <w:abstractNumId w:val="9"/>
  </w:num>
  <w:num w:numId="22" w16cid:durableId="2034726366">
    <w:abstractNumId w:val="13"/>
  </w:num>
  <w:num w:numId="23" w16cid:durableId="334960868">
    <w:abstractNumId w:val="2"/>
  </w:num>
  <w:num w:numId="24" w16cid:durableId="1114788890">
    <w:abstractNumId w:val="12"/>
  </w:num>
  <w:num w:numId="25" w16cid:durableId="15812590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026"/>
    <w:rsid w:val="000429AD"/>
    <w:rsid w:val="00055F97"/>
    <w:rsid w:val="00060CA5"/>
    <w:rsid w:val="00061DD1"/>
    <w:rsid w:val="00073938"/>
    <w:rsid w:val="0008129D"/>
    <w:rsid w:val="00097617"/>
    <w:rsid w:val="000A06C1"/>
    <w:rsid w:val="000D03BD"/>
    <w:rsid w:val="000E37BB"/>
    <w:rsid w:val="000F5359"/>
    <w:rsid w:val="00103ED7"/>
    <w:rsid w:val="00112F3B"/>
    <w:rsid w:val="00165F40"/>
    <w:rsid w:val="001867BB"/>
    <w:rsid w:val="001A0F7F"/>
    <w:rsid w:val="001A507C"/>
    <w:rsid w:val="001D5CF2"/>
    <w:rsid w:val="001E5DBE"/>
    <w:rsid w:val="00207330"/>
    <w:rsid w:val="00210994"/>
    <w:rsid w:val="00214B2A"/>
    <w:rsid w:val="002242D4"/>
    <w:rsid w:val="002447D4"/>
    <w:rsid w:val="00245D8F"/>
    <w:rsid w:val="002524EB"/>
    <w:rsid w:val="00253B5C"/>
    <w:rsid w:val="00261289"/>
    <w:rsid w:val="002638C4"/>
    <w:rsid w:val="00275B57"/>
    <w:rsid w:val="00290509"/>
    <w:rsid w:val="00293E47"/>
    <w:rsid w:val="00294986"/>
    <w:rsid w:val="002A2560"/>
    <w:rsid w:val="002A53A4"/>
    <w:rsid w:val="002B529A"/>
    <w:rsid w:val="002C435C"/>
    <w:rsid w:val="002D6884"/>
    <w:rsid w:val="003260A1"/>
    <w:rsid w:val="00336271"/>
    <w:rsid w:val="003568FA"/>
    <w:rsid w:val="003727FD"/>
    <w:rsid w:val="003B761E"/>
    <w:rsid w:val="003C3A6C"/>
    <w:rsid w:val="003D0E39"/>
    <w:rsid w:val="003E0EF4"/>
    <w:rsid w:val="003E29B8"/>
    <w:rsid w:val="00404A2B"/>
    <w:rsid w:val="004221E8"/>
    <w:rsid w:val="00423A86"/>
    <w:rsid w:val="00434D8F"/>
    <w:rsid w:val="004533D1"/>
    <w:rsid w:val="00471995"/>
    <w:rsid w:val="004732BD"/>
    <w:rsid w:val="00474198"/>
    <w:rsid w:val="004A0CC6"/>
    <w:rsid w:val="004B2992"/>
    <w:rsid w:val="004B2E1B"/>
    <w:rsid w:val="004B4B91"/>
    <w:rsid w:val="004C0307"/>
    <w:rsid w:val="004D6195"/>
    <w:rsid w:val="004F0D10"/>
    <w:rsid w:val="004F101A"/>
    <w:rsid w:val="004F27EE"/>
    <w:rsid w:val="004F7A65"/>
    <w:rsid w:val="00530027"/>
    <w:rsid w:val="00531B23"/>
    <w:rsid w:val="00532062"/>
    <w:rsid w:val="00550263"/>
    <w:rsid w:val="00573A51"/>
    <w:rsid w:val="005A1B53"/>
    <w:rsid w:val="005A59CF"/>
    <w:rsid w:val="005C0BB4"/>
    <w:rsid w:val="005C2AB6"/>
    <w:rsid w:val="005D212F"/>
    <w:rsid w:val="005D5026"/>
    <w:rsid w:val="005D7756"/>
    <w:rsid w:val="006037B2"/>
    <w:rsid w:val="00604A7E"/>
    <w:rsid w:val="006232D0"/>
    <w:rsid w:val="00632D41"/>
    <w:rsid w:val="00634C84"/>
    <w:rsid w:val="00635B3B"/>
    <w:rsid w:val="00643584"/>
    <w:rsid w:val="00651776"/>
    <w:rsid w:val="00655649"/>
    <w:rsid w:val="0066296E"/>
    <w:rsid w:val="006668D4"/>
    <w:rsid w:val="00667955"/>
    <w:rsid w:val="00682E61"/>
    <w:rsid w:val="006864F5"/>
    <w:rsid w:val="00686602"/>
    <w:rsid w:val="006A4651"/>
    <w:rsid w:val="006B2C35"/>
    <w:rsid w:val="006B3E5E"/>
    <w:rsid w:val="006B7E6D"/>
    <w:rsid w:val="006D138B"/>
    <w:rsid w:val="006D4DD6"/>
    <w:rsid w:val="006E1CC8"/>
    <w:rsid w:val="006E7A81"/>
    <w:rsid w:val="006F28B6"/>
    <w:rsid w:val="006F39A3"/>
    <w:rsid w:val="007014A1"/>
    <w:rsid w:val="0071519A"/>
    <w:rsid w:val="007554CC"/>
    <w:rsid w:val="00763A04"/>
    <w:rsid w:val="00764186"/>
    <w:rsid w:val="007653FA"/>
    <w:rsid w:val="007849AB"/>
    <w:rsid w:val="00787A45"/>
    <w:rsid w:val="007948A0"/>
    <w:rsid w:val="007B1230"/>
    <w:rsid w:val="007C32C0"/>
    <w:rsid w:val="007D757A"/>
    <w:rsid w:val="007E220E"/>
    <w:rsid w:val="007F79F0"/>
    <w:rsid w:val="00823576"/>
    <w:rsid w:val="00827762"/>
    <w:rsid w:val="00831711"/>
    <w:rsid w:val="00846E9D"/>
    <w:rsid w:val="00854261"/>
    <w:rsid w:val="008751C0"/>
    <w:rsid w:val="00882229"/>
    <w:rsid w:val="008B1DC7"/>
    <w:rsid w:val="008B49F5"/>
    <w:rsid w:val="008E129E"/>
    <w:rsid w:val="008F031A"/>
    <w:rsid w:val="008F3701"/>
    <w:rsid w:val="009117FD"/>
    <w:rsid w:val="0091300B"/>
    <w:rsid w:val="009137AA"/>
    <w:rsid w:val="0091440D"/>
    <w:rsid w:val="009154C6"/>
    <w:rsid w:val="00926703"/>
    <w:rsid w:val="00935FF9"/>
    <w:rsid w:val="009375AB"/>
    <w:rsid w:val="0094378B"/>
    <w:rsid w:val="00960C7D"/>
    <w:rsid w:val="00961416"/>
    <w:rsid w:val="00963737"/>
    <w:rsid w:val="00986B23"/>
    <w:rsid w:val="00996EDA"/>
    <w:rsid w:val="009D3550"/>
    <w:rsid w:val="009D56A2"/>
    <w:rsid w:val="009E6543"/>
    <w:rsid w:val="00A000D1"/>
    <w:rsid w:val="00A06150"/>
    <w:rsid w:val="00A1533F"/>
    <w:rsid w:val="00A16029"/>
    <w:rsid w:val="00A31AF0"/>
    <w:rsid w:val="00A335A4"/>
    <w:rsid w:val="00A37D35"/>
    <w:rsid w:val="00A538AE"/>
    <w:rsid w:val="00A61551"/>
    <w:rsid w:val="00A71015"/>
    <w:rsid w:val="00A83D87"/>
    <w:rsid w:val="00A97705"/>
    <w:rsid w:val="00AA1677"/>
    <w:rsid w:val="00AC3FE9"/>
    <w:rsid w:val="00AC5EDD"/>
    <w:rsid w:val="00AE1113"/>
    <w:rsid w:val="00B01C5D"/>
    <w:rsid w:val="00B47C44"/>
    <w:rsid w:val="00B636F6"/>
    <w:rsid w:val="00B82E3F"/>
    <w:rsid w:val="00BA47BA"/>
    <w:rsid w:val="00BA56B3"/>
    <w:rsid w:val="00BE3566"/>
    <w:rsid w:val="00BF0E21"/>
    <w:rsid w:val="00C072E4"/>
    <w:rsid w:val="00C10356"/>
    <w:rsid w:val="00C33FD3"/>
    <w:rsid w:val="00C54325"/>
    <w:rsid w:val="00C67139"/>
    <w:rsid w:val="00CA3C45"/>
    <w:rsid w:val="00CA5CED"/>
    <w:rsid w:val="00CB1682"/>
    <w:rsid w:val="00CB4797"/>
    <w:rsid w:val="00CC3FE2"/>
    <w:rsid w:val="00CC541B"/>
    <w:rsid w:val="00CC6375"/>
    <w:rsid w:val="00CD0284"/>
    <w:rsid w:val="00CD5940"/>
    <w:rsid w:val="00CF685C"/>
    <w:rsid w:val="00D53126"/>
    <w:rsid w:val="00D62476"/>
    <w:rsid w:val="00D70946"/>
    <w:rsid w:val="00D741B2"/>
    <w:rsid w:val="00D82B7A"/>
    <w:rsid w:val="00D8403A"/>
    <w:rsid w:val="00D8699F"/>
    <w:rsid w:val="00DA46D1"/>
    <w:rsid w:val="00DB2687"/>
    <w:rsid w:val="00DB7D1A"/>
    <w:rsid w:val="00DC4384"/>
    <w:rsid w:val="00DE2239"/>
    <w:rsid w:val="00DF3826"/>
    <w:rsid w:val="00E070FA"/>
    <w:rsid w:val="00E14B5A"/>
    <w:rsid w:val="00E15579"/>
    <w:rsid w:val="00E208B0"/>
    <w:rsid w:val="00E36F74"/>
    <w:rsid w:val="00E406C2"/>
    <w:rsid w:val="00E40C89"/>
    <w:rsid w:val="00E4179C"/>
    <w:rsid w:val="00E43B7F"/>
    <w:rsid w:val="00E52334"/>
    <w:rsid w:val="00E5379F"/>
    <w:rsid w:val="00E56FE3"/>
    <w:rsid w:val="00E60E84"/>
    <w:rsid w:val="00E9008F"/>
    <w:rsid w:val="00E91D05"/>
    <w:rsid w:val="00EA2949"/>
    <w:rsid w:val="00EC138C"/>
    <w:rsid w:val="00ED4886"/>
    <w:rsid w:val="00EE0F9A"/>
    <w:rsid w:val="00EE2810"/>
    <w:rsid w:val="00EE53F3"/>
    <w:rsid w:val="00EE7265"/>
    <w:rsid w:val="00EF040C"/>
    <w:rsid w:val="00EF4168"/>
    <w:rsid w:val="00EF5ECF"/>
    <w:rsid w:val="00F23A55"/>
    <w:rsid w:val="00F26A63"/>
    <w:rsid w:val="00F33B62"/>
    <w:rsid w:val="00F61B94"/>
    <w:rsid w:val="00F6461F"/>
    <w:rsid w:val="00F65120"/>
    <w:rsid w:val="00F70B85"/>
    <w:rsid w:val="00F85E89"/>
    <w:rsid w:val="00F90678"/>
    <w:rsid w:val="00F92F5F"/>
    <w:rsid w:val="00FA7494"/>
    <w:rsid w:val="00FB0E32"/>
    <w:rsid w:val="00FB56C9"/>
    <w:rsid w:val="00FC2740"/>
    <w:rsid w:val="00FE0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758BC"/>
  <w15:docId w15:val="{E9C1A30B-60D8-43B1-A73E-4942A833F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026"/>
  </w:style>
  <w:style w:type="paragraph" w:styleId="Heading1">
    <w:name w:val="heading 1"/>
    <w:basedOn w:val="Normal"/>
    <w:next w:val="Normal"/>
    <w:link w:val="Heading1Char"/>
    <w:uiPriority w:val="9"/>
    <w:qFormat/>
    <w:rsid w:val="005D50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50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50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50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50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50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50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50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50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0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50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50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50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50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50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50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50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5026"/>
    <w:rPr>
      <w:rFonts w:eastAsiaTheme="majorEastAsia" w:cstheme="majorBidi"/>
      <w:color w:val="272727" w:themeColor="text1" w:themeTint="D8"/>
    </w:rPr>
  </w:style>
  <w:style w:type="paragraph" w:styleId="Title">
    <w:name w:val="Title"/>
    <w:basedOn w:val="Normal"/>
    <w:next w:val="Normal"/>
    <w:link w:val="TitleChar"/>
    <w:uiPriority w:val="10"/>
    <w:qFormat/>
    <w:rsid w:val="005D50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50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50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50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5026"/>
    <w:pPr>
      <w:spacing w:before="160"/>
      <w:jc w:val="center"/>
    </w:pPr>
    <w:rPr>
      <w:i/>
      <w:iCs/>
      <w:color w:val="404040" w:themeColor="text1" w:themeTint="BF"/>
    </w:rPr>
  </w:style>
  <w:style w:type="character" w:customStyle="1" w:styleId="QuoteChar">
    <w:name w:val="Quote Char"/>
    <w:basedOn w:val="DefaultParagraphFont"/>
    <w:link w:val="Quote"/>
    <w:uiPriority w:val="29"/>
    <w:rsid w:val="005D5026"/>
    <w:rPr>
      <w:i/>
      <w:iCs/>
      <w:color w:val="404040" w:themeColor="text1" w:themeTint="BF"/>
    </w:rPr>
  </w:style>
  <w:style w:type="paragraph" w:styleId="ListParagraph">
    <w:name w:val="List Paragraph"/>
    <w:basedOn w:val="Normal"/>
    <w:uiPriority w:val="34"/>
    <w:qFormat/>
    <w:rsid w:val="005D5026"/>
    <w:pPr>
      <w:ind w:left="720"/>
      <w:contextualSpacing/>
    </w:pPr>
  </w:style>
  <w:style w:type="character" w:styleId="IntenseEmphasis">
    <w:name w:val="Intense Emphasis"/>
    <w:basedOn w:val="DefaultParagraphFont"/>
    <w:uiPriority w:val="21"/>
    <w:qFormat/>
    <w:rsid w:val="005D5026"/>
    <w:rPr>
      <w:i/>
      <w:iCs/>
      <w:color w:val="0F4761" w:themeColor="accent1" w:themeShade="BF"/>
    </w:rPr>
  </w:style>
  <w:style w:type="paragraph" w:styleId="IntenseQuote">
    <w:name w:val="Intense Quote"/>
    <w:basedOn w:val="Normal"/>
    <w:next w:val="Normal"/>
    <w:link w:val="IntenseQuoteChar"/>
    <w:uiPriority w:val="30"/>
    <w:qFormat/>
    <w:rsid w:val="005D50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5026"/>
    <w:rPr>
      <w:i/>
      <w:iCs/>
      <w:color w:val="0F4761" w:themeColor="accent1" w:themeShade="BF"/>
    </w:rPr>
  </w:style>
  <w:style w:type="character" w:styleId="IntenseReference">
    <w:name w:val="Intense Reference"/>
    <w:basedOn w:val="DefaultParagraphFont"/>
    <w:uiPriority w:val="32"/>
    <w:qFormat/>
    <w:rsid w:val="005D5026"/>
    <w:rPr>
      <w:b/>
      <w:bCs/>
      <w:smallCaps/>
      <w:color w:val="0F4761" w:themeColor="accent1" w:themeShade="BF"/>
      <w:spacing w:val="5"/>
    </w:rPr>
  </w:style>
  <w:style w:type="character" w:styleId="Hyperlink">
    <w:name w:val="Hyperlink"/>
    <w:basedOn w:val="DefaultParagraphFont"/>
    <w:uiPriority w:val="99"/>
    <w:unhideWhenUsed/>
    <w:rsid w:val="005D5026"/>
    <w:rPr>
      <w:color w:val="467886" w:themeColor="hyperlink"/>
      <w:u w:val="single"/>
    </w:rPr>
  </w:style>
  <w:style w:type="character" w:customStyle="1" w:styleId="UnresolvedMention1">
    <w:name w:val="Unresolved Mention1"/>
    <w:basedOn w:val="DefaultParagraphFont"/>
    <w:uiPriority w:val="99"/>
    <w:semiHidden/>
    <w:unhideWhenUsed/>
    <w:rsid w:val="005D5026"/>
    <w:rPr>
      <w:color w:val="605E5C"/>
      <w:shd w:val="clear" w:color="auto" w:fill="E1DFDD"/>
    </w:rPr>
  </w:style>
  <w:style w:type="character" w:styleId="Strong">
    <w:name w:val="Strong"/>
    <w:basedOn w:val="DefaultParagraphFont"/>
    <w:uiPriority w:val="22"/>
    <w:qFormat/>
    <w:rsid w:val="00073938"/>
    <w:rPr>
      <w:b/>
      <w:bCs/>
    </w:rPr>
  </w:style>
  <w:style w:type="paragraph" w:styleId="Header">
    <w:name w:val="header"/>
    <w:basedOn w:val="Normal"/>
    <w:link w:val="HeaderChar"/>
    <w:uiPriority w:val="99"/>
    <w:unhideWhenUsed/>
    <w:rsid w:val="00186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7BB"/>
  </w:style>
  <w:style w:type="paragraph" w:styleId="Footer">
    <w:name w:val="footer"/>
    <w:basedOn w:val="Normal"/>
    <w:link w:val="FooterChar"/>
    <w:uiPriority w:val="99"/>
    <w:unhideWhenUsed/>
    <w:rsid w:val="00186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7BB"/>
  </w:style>
  <w:style w:type="paragraph" w:styleId="Revision">
    <w:name w:val="Revision"/>
    <w:hidden/>
    <w:uiPriority w:val="99"/>
    <w:semiHidden/>
    <w:rsid w:val="00EE53F3"/>
    <w:pPr>
      <w:spacing w:after="0" w:line="240" w:lineRule="auto"/>
    </w:pPr>
  </w:style>
  <w:style w:type="character" w:styleId="FollowedHyperlink">
    <w:name w:val="FollowedHyperlink"/>
    <w:basedOn w:val="DefaultParagraphFont"/>
    <w:uiPriority w:val="99"/>
    <w:semiHidden/>
    <w:unhideWhenUsed/>
    <w:rsid w:val="00D82B7A"/>
    <w:rPr>
      <w:color w:val="96607D" w:themeColor="followedHyperlink"/>
      <w:u w:val="single"/>
    </w:rPr>
  </w:style>
  <w:style w:type="paragraph" w:styleId="NormalWeb">
    <w:name w:val="Normal (Web)"/>
    <w:basedOn w:val="Normal"/>
    <w:uiPriority w:val="99"/>
    <w:semiHidden/>
    <w:unhideWhenUsed/>
    <w:rsid w:val="000E37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0E37BB"/>
    <w:rPr>
      <w:sz w:val="16"/>
      <w:szCs w:val="16"/>
    </w:rPr>
  </w:style>
  <w:style w:type="paragraph" w:styleId="CommentText">
    <w:name w:val="annotation text"/>
    <w:basedOn w:val="Normal"/>
    <w:link w:val="CommentTextChar"/>
    <w:uiPriority w:val="99"/>
    <w:unhideWhenUsed/>
    <w:rsid w:val="000E37BB"/>
    <w:pPr>
      <w:spacing w:line="240" w:lineRule="auto"/>
    </w:pPr>
    <w:rPr>
      <w:sz w:val="20"/>
      <w:szCs w:val="20"/>
    </w:rPr>
  </w:style>
  <w:style w:type="character" w:customStyle="1" w:styleId="CommentTextChar">
    <w:name w:val="Comment Text Char"/>
    <w:basedOn w:val="DefaultParagraphFont"/>
    <w:link w:val="CommentText"/>
    <w:uiPriority w:val="99"/>
    <w:rsid w:val="000E37BB"/>
    <w:rPr>
      <w:sz w:val="20"/>
      <w:szCs w:val="20"/>
    </w:rPr>
  </w:style>
  <w:style w:type="paragraph" w:styleId="CommentSubject">
    <w:name w:val="annotation subject"/>
    <w:basedOn w:val="CommentText"/>
    <w:next w:val="CommentText"/>
    <w:link w:val="CommentSubjectChar"/>
    <w:uiPriority w:val="99"/>
    <w:semiHidden/>
    <w:unhideWhenUsed/>
    <w:rsid w:val="000E37BB"/>
    <w:rPr>
      <w:b/>
      <w:bCs/>
    </w:rPr>
  </w:style>
  <w:style w:type="character" w:customStyle="1" w:styleId="CommentSubjectChar">
    <w:name w:val="Comment Subject Char"/>
    <w:basedOn w:val="CommentTextChar"/>
    <w:link w:val="CommentSubject"/>
    <w:uiPriority w:val="99"/>
    <w:semiHidden/>
    <w:rsid w:val="000E37BB"/>
    <w:rPr>
      <w:b/>
      <w:bCs/>
      <w:sz w:val="20"/>
      <w:szCs w:val="20"/>
    </w:rPr>
  </w:style>
  <w:style w:type="paragraph" w:styleId="BalloonText">
    <w:name w:val="Balloon Text"/>
    <w:basedOn w:val="Normal"/>
    <w:link w:val="BalloonTextChar"/>
    <w:uiPriority w:val="99"/>
    <w:semiHidden/>
    <w:unhideWhenUsed/>
    <w:rsid w:val="005D2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12F"/>
    <w:rPr>
      <w:rFonts w:ascii="Tahoma" w:hAnsi="Tahoma" w:cs="Tahoma"/>
      <w:sz w:val="16"/>
      <w:szCs w:val="16"/>
    </w:rPr>
  </w:style>
  <w:style w:type="character" w:styleId="UnresolvedMention">
    <w:name w:val="Unresolved Mention"/>
    <w:basedOn w:val="DefaultParagraphFont"/>
    <w:uiPriority w:val="99"/>
    <w:semiHidden/>
    <w:unhideWhenUsed/>
    <w:rsid w:val="005A5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27418">
      <w:bodyDiv w:val="1"/>
      <w:marLeft w:val="0"/>
      <w:marRight w:val="0"/>
      <w:marTop w:val="0"/>
      <w:marBottom w:val="0"/>
      <w:divBdr>
        <w:top w:val="none" w:sz="0" w:space="0" w:color="auto"/>
        <w:left w:val="none" w:sz="0" w:space="0" w:color="auto"/>
        <w:bottom w:val="none" w:sz="0" w:space="0" w:color="auto"/>
        <w:right w:val="none" w:sz="0" w:space="0" w:color="auto"/>
      </w:divBdr>
    </w:div>
    <w:div w:id="823859164">
      <w:bodyDiv w:val="1"/>
      <w:marLeft w:val="0"/>
      <w:marRight w:val="0"/>
      <w:marTop w:val="0"/>
      <w:marBottom w:val="0"/>
      <w:divBdr>
        <w:top w:val="none" w:sz="0" w:space="0" w:color="auto"/>
        <w:left w:val="none" w:sz="0" w:space="0" w:color="auto"/>
        <w:bottom w:val="none" w:sz="0" w:space="0" w:color="auto"/>
        <w:right w:val="none" w:sz="0" w:space="0" w:color="auto"/>
      </w:divBdr>
    </w:div>
    <w:div w:id="1355692129">
      <w:bodyDiv w:val="1"/>
      <w:marLeft w:val="0"/>
      <w:marRight w:val="0"/>
      <w:marTop w:val="0"/>
      <w:marBottom w:val="0"/>
      <w:divBdr>
        <w:top w:val="none" w:sz="0" w:space="0" w:color="auto"/>
        <w:left w:val="none" w:sz="0" w:space="0" w:color="auto"/>
        <w:bottom w:val="none" w:sz="0" w:space="0" w:color="auto"/>
        <w:right w:val="none" w:sz="0" w:space="0" w:color="auto"/>
      </w:divBdr>
    </w:div>
    <w:div w:id="1582061065">
      <w:bodyDiv w:val="1"/>
      <w:marLeft w:val="0"/>
      <w:marRight w:val="0"/>
      <w:marTop w:val="0"/>
      <w:marBottom w:val="0"/>
      <w:divBdr>
        <w:top w:val="none" w:sz="0" w:space="0" w:color="auto"/>
        <w:left w:val="none" w:sz="0" w:space="0" w:color="auto"/>
        <w:bottom w:val="none" w:sz="0" w:space="0" w:color="auto"/>
        <w:right w:val="none" w:sz="0" w:space="0" w:color="auto"/>
      </w:divBdr>
      <w:divsChild>
        <w:div w:id="1697657462">
          <w:marLeft w:val="0"/>
          <w:marRight w:val="0"/>
          <w:marTop w:val="0"/>
          <w:marBottom w:val="0"/>
          <w:divBdr>
            <w:top w:val="none" w:sz="0" w:space="0" w:color="auto"/>
            <w:left w:val="none" w:sz="0" w:space="0" w:color="auto"/>
            <w:bottom w:val="none" w:sz="0" w:space="0" w:color="auto"/>
            <w:right w:val="none" w:sz="0" w:space="0" w:color="auto"/>
          </w:divBdr>
        </w:div>
        <w:div w:id="16468">
          <w:marLeft w:val="0"/>
          <w:marRight w:val="0"/>
          <w:marTop w:val="0"/>
          <w:marBottom w:val="0"/>
          <w:divBdr>
            <w:top w:val="none" w:sz="0" w:space="0" w:color="auto"/>
            <w:left w:val="none" w:sz="0" w:space="0" w:color="auto"/>
            <w:bottom w:val="none" w:sz="0" w:space="0" w:color="auto"/>
            <w:right w:val="none" w:sz="0" w:space="0" w:color="auto"/>
          </w:divBdr>
        </w:div>
        <w:div w:id="1700810760">
          <w:marLeft w:val="0"/>
          <w:marRight w:val="0"/>
          <w:marTop w:val="0"/>
          <w:marBottom w:val="0"/>
          <w:divBdr>
            <w:top w:val="none" w:sz="0" w:space="0" w:color="auto"/>
            <w:left w:val="none" w:sz="0" w:space="0" w:color="auto"/>
            <w:bottom w:val="none" w:sz="0" w:space="0" w:color="auto"/>
            <w:right w:val="none" w:sz="0" w:space="0" w:color="auto"/>
          </w:divBdr>
        </w:div>
      </w:divsChild>
    </w:div>
    <w:div w:id="1648433474">
      <w:bodyDiv w:val="1"/>
      <w:marLeft w:val="0"/>
      <w:marRight w:val="0"/>
      <w:marTop w:val="0"/>
      <w:marBottom w:val="0"/>
      <w:divBdr>
        <w:top w:val="none" w:sz="0" w:space="0" w:color="auto"/>
        <w:left w:val="none" w:sz="0" w:space="0" w:color="auto"/>
        <w:bottom w:val="none" w:sz="0" w:space="0" w:color="auto"/>
        <w:right w:val="none" w:sz="0" w:space="0" w:color="auto"/>
      </w:divBdr>
      <w:divsChild>
        <w:div w:id="836337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3.gov" TargetMode="External"/><Relationship Id="rId13" Type="http://schemas.openxmlformats.org/officeDocument/2006/relationships/hyperlink" Target="mailto:KingstonACS@state.gov" TargetMode="External"/><Relationship Id="rId18" Type="http://schemas.openxmlformats.org/officeDocument/2006/relationships/hyperlink" Target="https://www.youtube.com/watch?v=1TaBXfuJhEY" TargetMode="External"/><Relationship Id="rId26"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hyperlink" Target="https://www.megamillions.com/News/2022/Advisory-Be-Alert-for-Mega-Millions%C2%AE-Scams.aspx" TargetMode="External"/><Relationship Id="rId7" Type="http://schemas.openxmlformats.org/officeDocument/2006/relationships/hyperlink" Target="https://ovc.ojp.gov/program/stop-elder-fraud/providing-help-restoring-hope" TargetMode="External"/><Relationship Id="rId12" Type="http://schemas.openxmlformats.org/officeDocument/2006/relationships/hyperlink" Target="https://www.uspis.gov/report" TargetMode="External"/><Relationship Id="rId17" Type="http://schemas.openxmlformats.org/officeDocument/2006/relationships/hyperlink" Target="https://www.uspis.gov/ncpw-2025" TargetMode="External"/><Relationship Id="rId25"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https://info.pch.com/fraud-protection" TargetMode="External"/><Relationship Id="rId20" Type="http://schemas.openxmlformats.org/officeDocument/2006/relationships/hyperlink" Target="https://www.bbb.org/all/scamstudies/sweepstakes--lottery--and-prize-scams/sweepstakes--lottery--and-prize-scam-full-study"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hyperlink" Target="https://www.aarp.org/money/scams-fraud/fraud-victim-support-group/?cmp=RDRCT-CSN-FRD-NEW-SUPPORT_GROUP_PAGE" TargetMode="External"/><Relationship Id="rId5" Type="http://schemas.openxmlformats.org/officeDocument/2006/relationships/footnotes" Target="footnotes.xml"/><Relationship Id="rId15" Type="http://schemas.openxmlformats.org/officeDocument/2006/relationships/hyperlink" Target="https://pch.custhelp.com/app/report_scam" TargetMode="External"/><Relationship Id="rId23" Type="http://schemas.openxmlformats.org/officeDocument/2006/relationships/hyperlink" Target="https://consumer.ftc.gov/articles/government-grant-scams" TargetMode="External"/><Relationship Id="rId28" Type="http://schemas.openxmlformats.org/officeDocument/2006/relationships/header" Target="header1.xml"/><Relationship Id="rId10" Type="http://schemas.openxmlformats.org/officeDocument/2006/relationships/hyperlink" Target="http://www.identitytheft.gov" TargetMode="External"/><Relationship Id="rId19" Type="http://schemas.openxmlformats.org/officeDocument/2006/relationships/hyperlink" Target="https://www.aarp.org/money/scams-fraud/fake-check-what-you-need-to-know/?intcmp=AE-FRDSC-MOR-R2-POS3"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eportfraud.ftc.gov" TargetMode="External"/><Relationship Id="rId14" Type="http://schemas.openxmlformats.org/officeDocument/2006/relationships/hyperlink" Target="http://www.scamreport@pch.com" TargetMode="External"/><Relationship Id="rId22" Type="http://schemas.openxmlformats.org/officeDocument/2006/relationships/hyperlink" Target="https://consumer.ftc.gov/consumer-alerts/2023/04/are-you-really-lucky-winner-spot-prize-scams" TargetMode="External"/><Relationship Id="rId27" Type="http://schemas.openxmlformats.org/officeDocument/2006/relationships/hyperlink" Target="about:blan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Deem</dc:creator>
  <cp:lastModifiedBy>Debbie Deem</cp:lastModifiedBy>
  <cp:revision>2</cp:revision>
  <cp:lastPrinted>2025-02-21T16:01:00Z</cp:lastPrinted>
  <dcterms:created xsi:type="dcterms:W3CDTF">2025-02-23T19:04:00Z</dcterms:created>
  <dcterms:modified xsi:type="dcterms:W3CDTF">2025-02-23T19:04:00Z</dcterms:modified>
</cp:coreProperties>
</file>